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C303" w14:textId="77777777" w:rsidR="00360235" w:rsidRPr="0022354B" w:rsidRDefault="00360235" w:rsidP="00360235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</w:pPr>
    </w:p>
    <w:p w14:paraId="247928AD" w14:textId="77777777" w:rsidR="00360235" w:rsidRPr="0022354B" w:rsidRDefault="00360235" w:rsidP="00360235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</w:pPr>
    </w:p>
    <w:p w14:paraId="24302B4E" w14:textId="77777777" w:rsidR="00360235" w:rsidRPr="0022354B" w:rsidRDefault="00360235" w:rsidP="00360235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</w:pPr>
    </w:p>
    <w:p w14:paraId="4D119015" w14:textId="571A3A01" w:rsidR="00360235" w:rsidRPr="0022354B" w:rsidRDefault="00360235" w:rsidP="00360235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</w:pPr>
      <w:r w:rsidRPr="0022354B">
        <w:rPr>
          <w:rFonts w:asciiTheme="majorHAnsi" w:hAnsiTheme="majorHAnsi" w:cstheme="majorHAnsi"/>
          <w:noProof/>
          <w:color w:val="FF0000"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EE64C31" wp14:editId="6A45BBEB">
                <wp:simplePos x="0" y="0"/>
                <wp:positionH relativeFrom="page">
                  <wp:posOffset>41275</wp:posOffset>
                </wp:positionH>
                <wp:positionV relativeFrom="page">
                  <wp:posOffset>241300</wp:posOffset>
                </wp:positionV>
                <wp:extent cx="1190625" cy="9125585"/>
                <wp:effectExtent l="0" t="0" r="28575" b="1524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9125585"/>
                          <a:chOff x="0" y="0"/>
                          <a:chExt cx="2133600" cy="9125712"/>
                        </a:xfrm>
                        <a:solidFill>
                          <a:srgbClr val="C00000"/>
                        </a:solidFill>
                      </wpg:grpSpPr>
                      <wps:wsp>
                        <wps:cNvPr id="34" name="Prostokąt 34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6" name="Grupa 36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  <a:grpFill/>
                        </wpg:grpSpPr>
                        <wpg:grpSp>
                          <wpg:cNvPr id="37" name="Grupa 37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  <a:grpFill/>
                          </wpg:grpSpPr>
                          <wps:wsp>
                            <wps:cNvPr id="38" name="Dowolny kształt 20"/>
                            <wps:cNvSpPr/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39" name="Dowolny kształt 21"/>
                            <wps:cNvSpPr/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0" name="Dowolny kształt 22"/>
                            <wps:cNvSpPr/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1" name="Dowolny kształt 23"/>
                            <wps:cNvSpPr/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2" name="Dowolny kształt 24"/>
                            <wps:cNvSpPr/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3" name="Dowolny kształt 25"/>
                            <wps:cNvSpPr/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4" name="Dowolny kształt 26"/>
                            <wps:cNvSpPr/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5" name="Dowolny kształt 27"/>
                            <wps:cNvSpPr/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6" name="Dowolny kształt 28"/>
                            <wps:cNvSpPr/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7" name="Dowolny kształt 29"/>
                            <wps:cNvSpPr/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50" name="Dowolny kształt 30"/>
                            <wps:cNvSpPr/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51" name="Dowolny kształt 31"/>
                            <wps:cNvSpPr/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g:grpSp>
                          <wpg:cNvPr id="52" name="Grupa 52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  <a:grpFill/>
                          </wpg:grpSpPr>
                          <wps:wsp>
                            <wps:cNvPr id="53" name="Dowolny kształt 8"/>
                            <wps:cNvSpPr/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2" name="Dowolny kształt 9"/>
                            <wps:cNvSpPr/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90000"/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3" name="Dowolny kształt 10"/>
                            <wps:cNvSpPr/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28" name="Dowolny kształt 12"/>
                            <wps:cNvSpPr/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29" name="Dowolny kształt 13"/>
                            <wps:cNvSpPr/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0" name="Dowolny kształt 14"/>
                            <wps:cNvSpPr/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1" name="Dowolny kształt 15"/>
                            <wps:cNvSpPr/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2" name="Dowolny kształt 16"/>
                            <wps:cNvSpPr/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bg2">
                                    <a:lumMod val="50000"/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3" name="Dowolny kształt 17"/>
                            <wps:cNvSpPr/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4" name="Dowolny kształt 18"/>
                            <wps:cNvSpPr/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135" name="Dowolny kształt 19"/>
                            <wps:cNvSpPr/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A24D27D" id="Grupa 33" o:spid="_x0000_s1026" style="position:absolute;margin-left:3.25pt;margin-top:19pt;width:93.75pt;height:718.55pt;z-index:-25165977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">
                <v:rect id="Prostokąt 3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<v:group id="Grupa 36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upa 3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o:lock v:ext="edit" aspectratio="t"/>
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" path="m,l39,152,84,304r38,113l122,440,76,306,39,180,6,53,,xe" filled="f" strokecolor="#ddd8c2 [2894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" path="m,l8,19,37,93r30,74l116,269r-8,l60,169,30,98,1,25,,xe" filled="f" strokecolor="#ddd8c2 [2894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" path="m,l,,1,79r2,80l12,317,23,476,39,634,58,792,83,948r24,138l135,1223r5,49l138,1262,105,1106,77,949,53,792,35,634,20,476,9,317,2,159,,79,,xe" filled="f" strokecolor="#ddd8c2 [2894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" path="m45,r,l35,66r-9,67l14,267,6,401,3,534,6,669r8,134l18,854r,-3l9,814,8,803,1,669,,534,3,401,12,267,25,132,34,66,45,xe" filled="f" strokecolor="#ddd8c2 [2894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" path="m,l10,44r11,82l34,207r19,86l75,380r25,86l120,521r21,55l152,618r2,11l140,595,115,532,93,468,67,383,47,295,28,207,12,104,,xe" filled="f" strokecolor="#ddd8c2 [2894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" path="m,l33,69r-9,l12,35,,xe" filled="f" strokecolor="#ddd8c2 [2894]" strokeweight="0">
                      <v:path arrowok="t" o:connecttype="custom" o:connectlocs="0,0;52388,109538;38100,109538;19050,55563;0,0" o:connectangles="0,0,0,0,0"/>
                    </v:shape>
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" path="m,l9,37r,3l15,93,5,49,,xe" filled="f" strokecolor="#ddd8c2 [2894]" strokeweight="0">
                      <v:path arrowok="t" o:connecttype="custom" o:connectlocs="0,0;14288,58738;14288,63500;23813,147638;7938,77788;0,0" o:connectangles="0,0,0,0,0,0"/>
                    </v:shape>
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ed="f" strokecolor="#f2f2f2 [3052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" path="m,l6,16r1,3l11,80r9,52l33,185r3,9l21,161,15,145,5,81,1,41,,xe" filled="f" strokecolor="#ddd8c2 [2894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" path="m,l31,65r-8,l,xe" filled="f" strokecolor="#ddd8c2 [2894]" strokeweight="0">
                      <v:path arrowok="t" o:connecttype="custom" o:connectlocs="0,0;49213,103188;36513,103188;0,0" o:connectangles="0,0,0,0"/>
                    </v:shape>
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" path="m,l6,17,7,42,6,39,,23,,xe" filled="f" strokecolor="#ddd8c2 [2894]" strokeweight="0">
                      <v:path arrowok="t" o:connecttype="custom" o:connectlocs="0,0;9525,26988;11113,66675;9525,61913;0,36513;0,0" o:connectangles="0,0,0,0,0,0"/>
                    </v:shape>
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" path="m,l6,16,21,49,33,84r12,34l44,118,13,53,11,42,,xe" filled="f" strokecolor="#ddd8c2 [2894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a 52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o:lock v:ext="edit" aspectratio="t"/>
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" path="m,l41,155,86,309r39,116l125,450,79,311,41,183,7,54,,xe" filled="f" strokecolor="#1f497d [3215]" strokeweight="0"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" path="m,l8,20,37,96r32,74l118,275r-9,l61,174,30,100,,26,,xe" filled="f" strokecolor="#ddd8c2 [2894]" strokeweight="0"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" path="m,l16,72r4,49l18,112,,31,,xe" filled="f" strokecolor="#1f497d [3215]" strokeweight="0"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" path="m,l11,46r11,83l36,211r19,90l76,389r27,87l123,533r21,55l155,632r3,11l142,608,118,544,95,478,69,391,47,302,29,212,13,107,,xe" filled="f" strokecolor="#1f497d [3215]" strokeweight="0"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" path="m,l33,71r-9,l11,36,,xe" filled="f" strokecolor="#1f497d [3215]" strokeweight="0">
                      <v:stroke opacity="13107f"/>
                      <v:path arrowok="t" o:connecttype="custom" o:connectlocs="0,0;52388,112713;38100,112713;17463,57150;0,0" o:connectangles="0,0,0,0,0"/>
                    </v:shape>
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" path="m,l8,37r,4l15,95,4,49,,xe" filled="f" strokecolor="#1f497d [3215]" strokeweight="0"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ed="f" strokecolor="#1f497d [3215]" strokeweight="0"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" path="m,l6,15r1,3l12,80r9,54l33,188r4,8l22,162,15,146,5,81,1,40,,xe" filled="f" strokecolor="#938953 [1614]" strokeweight="0"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" path="m,l31,66r-7,l,xe" filled="f" strokecolor="#1f497d [3215]" strokeweight="0">
                      <v:stroke opacity="13107f"/>
                      <v:path arrowok="t" o:connecttype="custom" o:connectlocs="0,0;49213,104775;38100,104775;0,0" o:connectangles="0,0,0,0"/>
                    </v:shape>
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" path="m,l7,17r,26l6,40,,25,,xe" filled="f" strokecolor="#1f497d [3215]" strokeweight="0"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" path="m,l7,16,22,50,33,86r13,35l45,121,14,55,11,44,,xe" filled="f" strokecolor="#1f497d [3215]" strokeweight="0"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22354B"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  <w:t>Sprawozdanie</w:t>
      </w:r>
    </w:p>
    <w:p w14:paraId="35D143C8" w14:textId="77777777" w:rsidR="00360235" w:rsidRPr="0022354B" w:rsidRDefault="00360235" w:rsidP="00360235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</w:pPr>
      <w:r w:rsidRPr="0022354B">
        <w:rPr>
          <w:rFonts w:asciiTheme="majorHAnsi" w:hAnsiTheme="majorHAnsi" w:cstheme="majorHAnsi"/>
          <w:b/>
          <w:bCs/>
          <w:color w:val="C00000"/>
          <w:sz w:val="72"/>
          <w:szCs w:val="48"/>
          <w:lang w:val="pl-PL"/>
        </w:rPr>
        <w:t>z przebiegu i wyników konsultacji społecznych</w:t>
      </w:r>
    </w:p>
    <w:p w14:paraId="5A8C9B75" w14:textId="4CA06B58" w:rsidR="00360235" w:rsidRPr="0022354B" w:rsidRDefault="00360235" w:rsidP="00360235">
      <w:pPr>
        <w:jc w:val="center"/>
        <w:rPr>
          <w:rFonts w:asciiTheme="majorHAnsi" w:hAnsiTheme="majorHAnsi" w:cstheme="majorHAnsi"/>
          <w:color w:val="009900"/>
          <w:sz w:val="40"/>
          <w:szCs w:val="32"/>
          <w:lang w:val="pl-PL"/>
        </w:rPr>
      </w:pPr>
      <w:r w:rsidRPr="0022354B">
        <w:rPr>
          <w:rFonts w:asciiTheme="majorHAnsi" w:hAnsiTheme="majorHAnsi" w:cstheme="majorHAnsi"/>
          <w:color w:val="009900"/>
          <w:sz w:val="40"/>
          <w:szCs w:val="32"/>
          <w:lang w:val="pl-PL"/>
        </w:rPr>
        <w:t>dotyczących projektu</w:t>
      </w:r>
      <w:r w:rsidR="00000000" w:rsidRPr="0022354B">
        <w:rPr>
          <w:rFonts w:asciiTheme="majorHAnsi" w:hAnsiTheme="majorHAnsi" w:cstheme="majorHAnsi"/>
          <w:color w:val="009900"/>
          <w:sz w:val="40"/>
          <w:szCs w:val="32"/>
          <w:lang w:val="pl-PL"/>
        </w:rPr>
        <w:t xml:space="preserve"> pn.: </w:t>
      </w:r>
      <w:r w:rsidRPr="0022354B">
        <w:rPr>
          <w:rFonts w:asciiTheme="majorHAnsi" w:hAnsiTheme="majorHAnsi" w:cstheme="majorHAnsi"/>
          <w:color w:val="009900"/>
          <w:sz w:val="40"/>
          <w:szCs w:val="32"/>
          <w:lang w:val="pl-PL"/>
        </w:rPr>
        <w:br/>
      </w:r>
      <w:r w:rsidR="00000000" w:rsidRPr="0022354B">
        <w:rPr>
          <w:rFonts w:asciiTheme="majorHAnsi" w:hAnsiTheme="majorHAnsi" w:cstheme="majorHAnsi"/>
          <w:color w:val="009900"/>
          <w:sz w:val="40"/>
          <w:szCs w:val="32"/>
          <w:lang w:val="pl-PL"/>
        </w:rPr>
        <w:t>„Zielona i niebieska infrastruktura w mieście Zagórz”</w:t>
      </w:r>
    </w:p>
    <w:p w14:paraId="4142DB3F" w14:textId="05D8C507" w:rsidR="00360235" w:rsidRPr="0022354B" w:rsidRDefault="00360235">
      <w:pPr>
        <w:rPr>
          <w:rFonts w:asciiTheme="majorHAnsi" w:hAnsiTheme="majorHAnsi" w:cstheme="majorHAnsi"/>
          <w:color w:val="009900"/>
          <w:sz w:val="40"/>
          <w:szCs w:val="32"/>
          <w:lang w:val="pl-PL"/>
        </w:rPr>
      </w:pPr>
      <w:r w:rsidRPr="0022354B">
        <w:rPr>
          <w:rFonts w:asciiTheme="majorHAnsi" w:hAnsiTheme="majorHAnsi" w:cstheme="maj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B427B" wp14:editId="13025795">
                <wp:simplePos x="0" y="0"/>
                <wp:positionH relativeFrom="page">
                  <wp:posOffset>2395855</wp:posOffset>
                </wp:positionH>
                <wp:positionV relativeFrom="bottomMargin">
                  <wp:posOffset>285750</wp:posOffset>
                </wp:positionV>
                <wp:extent cx="3657600" cy="365760"/>
                <wp:effectExtent l="0" t="0" r="7620" b="571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7144F" w14:textId="10A7CF2D" w:rsidR="00360235" w:rsidRDefault="00360235" w:rsidP="00360235">
                            <w:pPr>
                              <w:tabs>
                                <w:tab w:val="left" w:pos="321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>Zagórz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>sierpnia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24"/>
                              </w:rPr>
                              <w:t xml:space="preserve"> 2025</w:t>
                            </w:r>
                          </w:p>
                          <w:p w14:paraId="1C7304F3" w14:textId="77777777" w:rsidR="00360235" w:rsidRDefault="00360235" w:rsidP="0036023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B427B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188.65pt;margin-top:22.5pt;width:4in;height:28.8pt;z-index:25165875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45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" filled="f" stroked="f" strokeweight=".5pt">
                <v:textbox style="mso-fit-shape-to-text:t" inset="0,0,0,0">
                  <w:txbxContent>
                    <w:p w14:paraId="7C17144F" w14:textId="10A7CF2D" w:rsidR="00360235" w:rsidRDefault="00360235" w:rsidP="00360235">
                      <w:pPr>
                        <w:tabs>
                          <w:tab w:val="left" w:pos="321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>Zagórz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>, 2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>sierpnia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32"/>
                          <w:szCs w:val="24"/>
                        </w:rPr>
                        <w:t xml:space="preserve"> 2025</w:t>
                      </w:r>
                    </w:p>
                    <w:p w14:paraId="1C7304F3" w14:textId="77777777" w:rsidR="00360235" w:rsidRDefault="00360235" w:rsidP="0036023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22354B">
        <w:rPr>
          <w:rFonts w:asciiTheme="majorHAnsi" w:hAnsiTheme="majorHAnsi" w:cstheme="majorHAnsi"/>
          <w:color w:val="009900"/>
          <w:sz w:val="40"/>
          <w:szCs w:val="32"/>
          <w:lang w:val="pl-PL"/>
        </w:rPr>
        <w:br w:type="page"/>
      </w:r>
    </w:p>
    <w:p w14:paraId="14B06C88" w14:textId="77777777" w:rsidR="00360235" w:rsidRPr="0022354B" w:rsidRDefault="00360235" w:rsidP="00360235">
      <w:pPr>
        <w:pStyle w:val="Nagwek1"/>
        <w:numPr>
          <w:ilvl w:val="0"/>
          <w:numId w:val="10"/>
        </w:numPr>
        <w:tabs>
          <w:tab w:val="num" w:pos="360"/>
        </w:tabs>
        <w:ind w:left="360"/>
        <w:rPr>
          <w:rFonts w:cstheme="majorHAnsi"/>
          <w:b w:val="0"/>
          <w:bCs w:val="0"/>
          <w:lang w:val="pl-PL"/>
        </w:rPr>
      </w:pPr>
      <w:bookmarkStart w:id="0" w:name="_Toc188924154"/>
      <w:r w:rsidRPr="0022354B">
        <w:rPr>
          <w:rFonts w:cstheme="majorHAnsi"/>
          <w:lang w:val="pl-PL"/>
        </w:rPr>
        <w:lastRenderedPageBreak/>
        <w:t>SPOSÓB PRZEPROWADZENIA KONSULTACJI SPOŁECZNYCH</w:t>
      </w:r>
      <w:bookmarkEnd w:id="0"/>
    </w:p>
    <w:p w14:paraId="4E094E1F" w14:textId="74EB3E25" w:rsidR="00360235" w:rsidRPr="0022354B" w:rsidRDefault="00360235" w:rsidP="00696F4D">
      <w:pPr>
        <w:pStyle w:val="Nagwek2"/>
        <w:jc w:val="both"/>
        <w:rPr>
          <w:rFonts w:cstheme="majorHAnsi"/>
          <w:color w:val="1F497D" w:themeColor="text2"/>
          <w:lang w:val="pl-PL"/>
        </w:rPr>
      </w:pPr>
      <w:r w:rsidRPr="0022354B">
        <w:rPr>
          <w:rFonts w:cstheme="majorHAnsi"/>
          <w:color w:val="1F497D" w:themeColor="text2"/>
          <w:lang w:val="pl-PL"/>
        </w:rPr>
        <w:t>Podstawa prawna i przedmiot konsultacji</w:t>
      </w:r>
    </w:p>
    <w:p w14:paraId="241EACF2" w14:textId="77777777" w:rsidR="003F0B6B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Na podstawie art. 30 ust. 1 oraz art. 33 ust. 1 i 3 i art. 5a ustawy z dnia 8 marca 1990 r. o samorządzie gminnym (Dz.U. z 2023 r. poz. 40 ze zm.), Uchwały nr XXXVII Rady Miejskiej w Zagórzu z dnia 21 grudnia 2012 r. w sprawie zasad i trybu przeprowadzenia konsultacji społecznych z mieszkańcami Gminy Zagórz oraz Zarządzenia Burmistrza Miasta i Gminy Zagórz (w załączeniu), Burmistrz Miasta i Gminy Zagórz ogłosił rozpoczęcie konsultacji społecznych projektu pn.: „Zielona i niebieska infrastruktura w mieście Zagórz”.</w:t>
      </w:r>
    </w:p>
    <w:p w14:paraId="07F0DBB1" w14:textId="15E2B207" w:rsidR="00155073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Projekt planowany jest do realizacji w ramach Programu Regionalnego Fundusze Europejskie dla Podkarpacia 2021–2027, Priorytet FEPK.02 Energia i środowisko, Działanie FEPK.02.05 Adaptacja do zmian klimatu, Typ projektów 3: Oparte na przyrodzie inwestycje w niebieską lub zieloną infrastrukturę.</w:t>
      </w:r>
      <w:r w:rsidRPr="0022354B">
        <w:rPr>
          <w:rFonts w:asciiTheme="majorHAnsi" w:hAnsiTheme="majorHAnsi" w:cstheme="majorHAnsi"/>
          <w:lang w:val="pl-PL"/>
        </w:rPr>
        <w:br/>
      </w:r>
      <w:r w:rsidRPr="0022354B">
        <w:rPr>
          <w:rFonts w:asciiTheme="majorHAnsi" w:hAnsiTheme="majorHAnsi" w:cstheme="majorHAnsi"/>
          <w:lang w:val="pl-PL"/>
        </w:rPr>
        <w:br/>
        <w:t>Konsultacje społeczne prowadzone były w terminie od 21 sierpnia 2025 r. do 31 sierpnia 2025 r.</w:t>
      </w:r>
    </w:p>
    <w:p w14:paraId="62855132" w14:textId="77777777" w:rsidR="00360235" w:rsidRPr="0022354B" w:rsidRDefault="00360235" w:rsidP="00696F4D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cstheme="majorHAnsi"/>
          <w:lang w:val="pl-PL"/>
        </w:rPr>
      </w:pPr>
      <w:bookmarkStart w:id="1" w:name="_Toc188924155"/>
      <w:r w:rsidRPr="0022354B">
        <w:rPr>
          <w:rFonts w:cstheme="majorHAnsi"/>
          <w:lang w:val="pl-PL"/>
        </w:rPr>
        <w:t>PRZEBIEG KONSULTACJI</w:t>
      </w:r>
      <w:bookmarkEnd w:id="1"/>
    </w:p>
    <w:p w14:paraId="3E28BBE4" w14:textId="052D7B3D" w:rsidR="00155073" w:rsidRPr="0022354B" w:rsidRDefault="00000000" w:rsidP="00696F4D">
      <w:pPr>
        <w:pStyle w:val="Nagwek2"/>
        <w:jc w:val="both"/>
        <w:rPr>
          <w:rFonts w:cstheme="majorHAnsi"/>
          <w:color w:val="1F497D" w:themeColor="text2"/>
          <w:lang w:val="pl-PL"/>
        </w:rPr>
      </w:pPr>
      <w:r w:rsidRPr="0022354B">
        <w:rPr>
          <w:rFonts w:cstheme="majorHAnsi"/>
          <w:color w:val="1F497D" w:themeColor="text2"/>
          <w:lang w:val="pl-PL"/>
        </w:rPr>
        <w:t>Forma konsultacji</w:t>
      </w:r>
    </w:p>
    <w:p w14:paraId="3BBCE236" w14:textId="77777777" w:rsidR="00155073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Konsultacje odbywały się w formie ankiety dostępnej publicznie. Uczestnicy odpowiadali na trzy pytania oraz mieli możliwość zgłaszania uwag i propozycji.</w:t>
      </w:r>
    </w:p>
    <w:p w14:paraId="583EF6ED" w14:textId="77777777" w:rsidR="00155073" w:rsidRPr="0022354B" w:rsidRDefault="00000000" w:rsidP="00696F4D">
      <w:pPr>
        <w:jc w:val="both"/>
        <w:rPr>
          <w:rFonts w:asciiTheme="majorHAnsi" w:hAnsiTheme="majorHAnsi" w:cstheme="majorHAnsi"/>
          <w:u w:val="single"/>
          <w:lang w:val="pl-PL"/>
        </w:rPr>
      </w:pPr>
      <w:r w:rsidRPr="0022354B">
        <w:rPr>
          <w:rFonts w:asciiTheme="majorHAnsi" w:hAnsiTheme="majorHAnsi" w:cstheme="majorHAnsi"/>
          <w:u w:val="single"/>
          <w:lang w:val="pl-PL"/>
        </w:rPr>
        <w:t>Pytania ankietowe:</w:t>
      </w:r>
    </w:p>
    <w:p w14:paraId="0293BC9D" w14:textId="7C8018D2" w:rsidR="00155073" w:rsidRPr="0022354B" w:rsidRDefault="00000000" w:rsidP="00696F4D">
      <w:pPr>
        <w:pStyle w:val="Listanumerowana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Czy jest Pani/Pan za realizacją inwestycji w zakresie zielonej i niebieskiej infrastruktury w Mieście Zagórz?</w:t>
      </w:r>
    </w:p>
    <w:p w14:paraId="78B796B1" w14:textId="59453B6E" w:rsidR="00155073" w:rsidRPr="0022354B" w:rsidRDefault="00000000" w:rsidP="00696F4D">
      <w:pPr>
        <w:pStyle w:val="Listanumerowana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 xml:space="preserve">Czy jest Pani/Pan za realizacją inwestycji w zakresie zielonej i niebieskiej infrastruktury umiejscowionych przy </w:t>
      </w:r>
      <w:proofErr w:type="spellStart"/>
      <w:r w:rsidRPr="0022354B">
        <w:rPr>
          <w:rFonts w:asciiTheme="majorHAnsi" w:hAnsiTheme="majorHAnsi" w:cstheme="majorHAnsi"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lang w:val="pl-PL"/>
        </w:rPr>
        <w:t xml:space="preserve"> na Wzgórzu Klasztornym w Zagórzu?</w:t>
      </w:r>
    </w:p>
    <w:p w14:paraId="361D0555" w14:textId="5005D0A3" w:rsidR="00155073" w:rsidRPr="0022354B" w:rsidRDefault="00000000" w:rsidP="00696F4D">
      <w:pPr>
        <w:pStyle w:val="Listanumerowana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Czy jest Pani/Pan za realizacją inwestycji w zakresie zielonej i niebieskiej infrastruktury na parkingu przy budynku Urzędu Miasta i Gminy w Zagórzu?</w:t>
      </w:r>
    </w:p>
    <w:p w14:paraId="12625032" w14:textId="22E4315C" w:rsidR="00155073" w:rsidRPr="0022354B" w:rsidRDefault="00000000" w:rsidP="00696F4D">
      <w:pPr>
        <w:pStyle w:val="Nagwek2"/>
        <w:jc w:val="both"/>
        <w:rPr>
          <w:rFonts w:cstheme="majorHAnsi"/>
          <w:color w:val="1F497D" w:themeColor="text2"/>
          <w:lang w:val="pl-PL"/>
        </w:rPr>
      </w:pPr>
      <w:r w:rsidRPr="0022354B">
        <w:rPr>
          <w:rFonts w:cstheme="majorHAnsi"/>
          <w:color w:val="1F497D" w:themeColor="text2"/>
          <w:lang w:val="pl-PL"/>
        </w:rPr>
        <w:t>Wyniki konsultacji</w:t>
      </w:r>
    </w:p>
    <w:p w14:paraId="60AB381F" w14:textId="77777777" w:rsidR="00155073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Łącznie zebrano 36 ankiet.</w:t>
      </w:r>
    </w:p>
    <w:p w14:paraId="2394F2AD" w14:textId="77777777" w:rsidR="00155073" w:rsidRPr="00A54782" w:rsidRDefault="00000000" w:rsidP="00696F4D">
      <w:pPr>
        <w:jc w:val="both"/>
        <w:rPr>
          <w:rFonts w:asciiTheme="majorHAnsi" w:hAnsiTheme="majorHAnsi" w:cstheme="majorHAnsi"/>
          <w:b/>
          <w:bCs/>
          <w:lang w:val="pl-PL"/>
        </w:rPr>
      </w:pPr>
      <w:r w:rsidRPr="00A54782">
        <w:rPr>
          <w:rFonts w:asciiTheme="majorHAnsi" w:hAnsiTheme="majorHAnsi" w:cstheme="majorHAnsi"/>
          <w:b/>
          <w:bCs/>
          <w:lang w:val="pl-PL"/>
        </w:rPr>
        <w:t>• Pytanie 1 – realizacja inwestycji ogółem: TAK – 36, NIE – 0</w:t>
      </w:r>
    </w:p>
    <w:p w14:paraId="242EA287" w14:textId="77777777" w:rsidR="00155073" w:rsidRPr="00A54782" w:rsidRDefault="00000000" w:rsidP="00696F4D">
      <w:pPr>
        <w:jc w:val="both"/>
        <w:rPr>
          <w:rFonts w:asciiTheme="majorHAnsi" w:hAnsiTheme="majorHAnsi" w:cstheme="majorHAnsi"/>
          <w:b/>
          <w:bCs/>
          <w:lang w:val="pl-PL"/>
        </w:rPr>
      </w:pPr>
      <w:r w:rsidRPr="00A54782">
        <w:rPr>
          <w:rFonts w:asciiTheme="majorHAnsi" w:hAnsiTheme="majorHAnsi" w:cstheme="majorHAnsi"/>
          <w:b/>
          <w:bCs/>
          <w:lang w:val="pl-PL"/>
        </w:rPr>
        <w:t xml:space="preserve">• Pytanie 2 – </w:t>
      </w:r>
      <w:proofErr w:type="spellStart"/>
      <w:r w:rsidRPr="00A54782">
        <w:rPr>
          <w:rFonts w:asciiTheme="majorHAnsi" w:hAnsiTheme="majorHAnsi" w:cstheme="majorHAnsi"/>
          <w:b/>
          <w:bCs/>
          <w:lang w:val="pl-PL"/>
        </w:rPr>
        <w:t>Foresterium</w:t>
      </w:r>
      <w:proofErr w:type="spellEnd"/>
      <w:r w:rsidRPr="00A54782">
        <w:rPr>
          <w:rFonts w:asciiTheme="majorHAnsi" w:hAnsiTheme="majorHAnsi" w:cstheme="majorHAnsi"/>
          <w:b/>
          <w:bCs/>
          <w:lang w:val="pl-PL"/>
        </w:rPr>
        <w:t xml:space="preserve"> (Wzgórze Klasztorne): TAK – 33, NIE – 3</w:t>
      </w:r>
    </w:p>
    <w:p w14:paraId="2C1DDA0E" w14:textId="77777777" w:rsidR="00155073" w:rsidRPr="00A54782" w:rsidRDefault="00000000" w:rsidP="00696F4D">
      <w:pPr>
        <w:jc w:val="both"/>
        <w:rPr>
          <w:rFonts w:asciiTheme="majorHAnsi" w:hAnsiTheme="majorHAnsi" w:cstheme="majorHAnsi"/>
          <w:b/>
          <w:bCs/>
          <w:lang w:val="pl-PL"/>
        </w:rPr>
      </w:pPr>
      <w:r w:rsidRPr="00A54782">
        <w:rPr>
          <w:rFonts w:asciiTheme="majorHAnsi" w:hAnsiTheme="majorHAnsi" w:cstheme="majorHAnsi"/>
          <w:b/>
          <w:bCs/>
          <w:lang w:val="pl-PL"/>
        </w:rPr>
        <w:t>• Pytanie 3 – parking przy UM i Gminy: TAK – 29, NIE – 6, brak odpowiedzi – 1</w:t>
      </w:r>
    </w:p>
    <w:p w14:paraId="567562F4" w14:textId="77777777" w:rsidR="003F0B6B" w:rsidRPr="005C6F36" w:rsidRDefault="00000000" w:rsidP="003F0B6B">
      <w:pPr>
        <w:jc w:val="both"/>
        <w:rPr>
          <w:rFonts w:asciiTheme="majorHAnsi" w:hAnsiTheme="majorHAnsi" w:cstheme="majorHAnsi"/>
          <w:b/>
          <w:bCs/>
          <w:lang w:val="pl-PL"/>
        </w:rPr>
      </w:pPr>
      <w:r w:rsidRPr="005C6F36">
        <w:rPr>
          <w:rFonts w:asciiTheme="majorHAnsi" w:hAnsiTheme="majorHAnsi" w:cstheme="majorHAnsi"/>
          <w:b/>
          <w:bCs/>
          <w:lang w:val="pl-PL"/>
        </w:rPr>
        <w:t>Wnioski ogólne:</w:t>
      </w:r>
    </w:p>
    <w:p w14:paraId="223037B9" w14:textId="77777777" w:rsidR="003F0B6B" w:rsidRPr="0022354B" w:rsidRDefault="00000000" w:rsidP="003F0B6B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Projekt cieszy się pełnym poparciem mieszkańców w zakresie działań ogólnych.</w:t>
      </w:r>
    </w:p>
    <w:p w14:paraId="56AF3AE6" w14:textId="77777777" w:rsidR="003F0B6B" w:rsidRPr="0022354B" w:rsidRDefault="00000000" w:rsidP="003F0B6B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 xml:space="preserve">Największe zainteresowanie i akceptację uzyskały działania przy </w:t>
      </w:r>
      <w:proofErr w:type="spellStart"/>
      <w:r w:rsidRPr="0022354B">
        <w:rPr>
          <w:rFonts w:asciiTheme="majorHAnsi" w:hAnsiTheme="majorHAnsi" w:cstheme="majorHAnsi"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lang w:val="pl-PL"/>
        </w:rPr>
        <w:t>.</w:t>
      </w:r>
      <w:r w:rsidRPr="0022354B">
        <w:rPr>
          <w:rFonts w:asciiTheme="majorHAnsi" w:hAnsiTheme="majorHAnsi" w:cstheme="majorHAnsi"/>
          <w:lang w:val="pl-PL"/>
        </w:rPr>
        <w:br/>
      </w:r>
    </w:p>
    <w:p w14:paraId="104309BB" w14:textId="720F7959" w:rsidR="00155073" w:rsidRPr="0022354B" w:rsidRDefault="00000000" w:rsidP="003F0B6B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lastRenderedPageBreak/>
        <w:t>Najwięcej zróżnicowanych opinii dotyczyło planów zagospodarowania parkingu przy Urzędzie Miasta i Gminy.</w:t>
      </w:r>
    </w:p>
    <w:p w14:paraId="76D8F8B6" w14:textId="68C87090" w:rsidR="00155073" w:rsidRPr="0022354B" w:rsidRDefault="00000000" w:rsidP="00696F4D">
      <w:pPr>
        <w:pStyle w:val="Nagwek1"/>
        <w:spacing w:before="120"/>
        <w:jc w:val="both"/>
        <w:rPr>
          <w:rFonts w:cstheme="majorHAnsi"/>
          <w:lang w:val="pl-PL"/>
        </w:rPr>
      </w:pPr>
      <w:r w:rsidRPr="0022354B">
        <w:rPr>
          <w:rFonts w:cstheme="majorHAnsi"/>
          <w:lang w:val="pl-PL"/>
        </w:rPr>
        <w:t>Uwagi i propozycje mieszkańców</w:t>
      </w:r>
    </w:p>
    <w:p w14:paraId="7CCA5DA4" w14:textId="77777777" w:rsidR="00155073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Uwagi do pytania 2 (</w:t>
      </w:r>
      <w:proofErr w:type="spellStart"/>
      <w:r w:rsidRPr="0022354B">
        <w:rPr>
          <w:rFonts w:asciiTheme="majorHAnsi" w:hAnsiTheme="majorHAnsi" w:cstheme="majorHAnsi"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lang w:val="pl-PL"/>
        </w:rPr>
        <w:t>, Wzgórze Klasztorne):</w:t>
      </w:r>
    </w:p>
    <w:p w14:paraId="5F1A83A4" w14:textId="77777777" w:rsidR="003F0B6B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Konieczność zabezpieczenia i uzupełnienia istniejącego drzewostanu.</w:t>
      </w:r>
    </w:p>
    <w:p w14:paraId="7CAF8076" w14:textId="77777777" w:rsidR="003F0B6B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 xml:space="preserve">Potrzeba rozwiązania problemów odwodnienia budynku </w:t>
      </w:r>
      <w:proofErr w:type="spellStart"/>
      <w:r w:rsidRPr="0022354B">
        <w:rPr>
          <w:rFonts w:asciiTheme="majorHAnsi" w:hAnsiTheme="majorHAnsi" w:cstheme="majorHAnsi"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lang w:val="pl-PL"/>
        </w:rPr>
        <w:t xml:space="preserve"> (brak rynien, kanalizacji deszczowej, drenażu).</w:t>
      </w:r>
    </w:p>
    <w:p w14:paraId="7A7762C5" w14:textId="10ED5A57" w:rsidR="00155073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Poprawa stanu roślin w ogrodzie klauzurowym i sadzie (uzupełnienie ubytków, wymiana gleby, zabezpieczenia pni przed zwierzętami i uszkodzeniami mechanicznymi).</w:t>
      </w:r>
    </w:p>
    <w:p w14:paraId="51152C0E" w14:textId="77777777" w:rsidR="00155073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Uwagi do pytania 3 (parking przy UM i Gminy):</w:t>
      </w:r>
    </w:p>
    <w:p w14:paraId="05B17E06" w14:textId="77777777" w:rsidR="003F0B6B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Postulaty zwiększania powierzchni biologicznie czynnych zamiast betonowych nawierzchni.</w:t>
      </w:r>
    </w:p>
    <w:p w14:paraId="1B7A7946" w14:textId="77777777" w:rsidR="003F0B6B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Propozycja montażu ładowarki do samochodów elektrycznych.</w:t>
      </w:r>
    </w:p>
    <w:p w14:paraId="3448051B" w14:textId="42B100DA" w:rsidR="00155073" w:rsidRPr="0022354B" w:rsidRDefault="00000000" w:rsidP="003F0B6B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Wskazanie na potrzebę uwzględnienia rozwiązań wspierających transport publiczny (np. przystanek autobusowy).</w:t>
      </w:r>
    </w:p>
    <w:p w14:paraId="49F8A57D" w14:textId="44BE4F0A" w:rsidR="00155073" w:rsidRPr="0022354B" w:rsidRDefault="00360235" w:rsidP="00696F4D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cstheme="majorHAnsi"/>
          <w:lang w:val="pl-PL"/>
        </w:rPr>
      </w:pPr>
      <w:r w:rsidRPr="0022354B">
        <w:rPr>
          <w:rFonts w:cstheme="majorHAnsi"/>
          <w:lang w:val="pl-PL"/>
        </w:rPr>
        <w:t>PODSUMOWANIE</w:t>
      </w:r>
    </w:p>
    <w:p w14:paraId="6492BC1D" w14:textId="77777777" w:rsidR="003F0B6B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Przeprowadzone konsultacje społeczne potwierdziły bardzo wysokie poparcie mieszkańców dla projektu „Zielona i niebieska infrastruktura w mieście Zagórz”.</w:t>
      </w:r>
    </w:p>
    <w:p w14:paraId="55F81554" w14:textId="3D3B1349" w:rsidR="003F0B6B" w:rsidRPr="0022354B" w:rsidRDefault="00000000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Zgłoszone uwagi mają charakter konstruktywny i powinny zostać wzięte pod uwagę przy dalszym etapie przygotowania dokumentacji i realizacji inwestycji. W szczególności wskazano na konieczność:</w:t>
      </w:r>
    </w:p>
    <w:p w14:paraId="44E0E2B4" w14:textId="189DFBBB" w:rsidR="003F0B6B" w:rsidRPr="0022354B" w:rsidRDefault="00000000" w:rsidP="003F0B6B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ochrony i pielęgnacji zieleni,</w:t>
      </w:r>
    </w:p>
    <w:p w14:paraId="10D20654" w14:textId="77777777" w:rsidR="003F0B6B" w:rsidRPr="0022354B" w:rsidRDefault="00000000" w:rsidP="003F0B6B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zapewnienia skutecznego systemu odwodnienia budynków,</w:t>
      </w:r>
    </w:p>
    <w:p w14:paraId="4CA7EA0B" w14:textId="77777777" w:rsidR="003F0B6B" w:rsidRPr="0022354B" w:rsidRDefault="00000000" w:rsidP="003F0B6B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 xml:space="preserve">uzupełnienia i odnowy </w:t>
      </w:r>
      <w:proofErr w:type="spellStart"/>
      <w:r w:rsidRPr="0022354B">
        <w:rPr>
          <w:rFonts w:asciiTheme="majorHAnsi" w:hAnsiTheme="majorHAnsi" w:cstheme="majorHAnsi"/>
          <w:lang w:val="pl-PL"/>
        </w:rPr>
        <w:t>nasadzeń</w:t>
      </w:r>
      <w:proofErr w:type="spellEnd"/>
      <w:r w:rsidRPr="0022354B">
        <w:rPr>
          <w:rFonts w:asciiTheme="majorHAnsi" w:hAnsiTheme="majorHAnsi" w:cstheme="majorHAnsi"/>
          <w:lang w:val="pl-PL"/>
        </w:rPr>
        <w:t>,</w:t>
      </w:r>
    </w:p>
    <w:p w14:paraId="75773B0C" w14:textId="77777777" w:rsidR="003F0B6B" w:rsidRPr="0022354B" w:rsidRDefault="00000000" w:rsidP="003F0B6B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unikania nadmiernej urbanizacji przestrzeni,</w:t>
      </w:r>
    </w:p>
    <w:p w14:paraId="2F088481" w14:textId="77777777" w:rsidR="003F0B6B" w:rsidRPr="0022354B" w:rsidRDefault="00000000" w:rsidP="003F0B6B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wprowadzenia nowoczesnych i ekologicznych rozwiązań infrastrukturalnych.</w:t>
      </w:r>
    </w:p>
    <w:p w14:paraId="62F18D97" w14:textId="67D344EF" w:rsidR="00155073" w:rsidRPr="0022354B" w:rsidRDefault="00000000" w:rsidP="003F0B6B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Konsultacje zrealizowano zgodnie z obowiązującymi przepisami, Uchwałą Rady Miejskiej oraz Zarządzeniem Burmistrza Miasta i Gminy Zagórz.</w:t>
      </w:r>
    </w:p>
    <w:p w14:paraId="76452427" w14:textId="77777777" w:rsidR="00360235" w:rsidRPr="0022354B" w:rsidRDefault="00360235" w:rsidP="00696F4D">
      <w:pPr>
        <w:jc w:val="both"/>
        <w:rPr>
          <w:rFonts w:asciiTheme="majorHAnsi" w:hAnsiTheme="majorHAnsi" w:cstheme="majorHAnsi"/>
          <w:lang w:val="pl-PL"/>
        </w:rPr>
      </w:pPr>
    </w:p>
    <w:p w14:paraId="0BCB1D39" w14:textId="1E5FAD04" w:rsidR="00360235" w:rsidRPr="0022354B" w:rsidRDefault="00360235" w:rsidP="00696F4D">
      <w:pPr>
        <w:pStyle w:val="Bezodstpw"/>
        <w:spacing w:before="120" w:after="120"/>
        <w:jc w:val="both"/>
        <w:rPr>
          <w:rFonts w:asciiTheme="majorHAnsi" w:hAnsiTheme="majorHAnsi" w:cstheme="majorHAnsi"/>
          <w:u w:val="single"/>
          <w:lang w:val="pl-PL"/>
        </w:rPr>
      </w:pPr>
      <w:r w:rsidRPr="0022354B">
        <w:rPr>
          <w:rFonts w:asciiTheme="majorHAnsi" w:hAnsiTheme="majorHAnsi" w:cstheme="majorHAnsi"/>
          <w:u w:val="single"/>
          <w:lang w:val="pl-PL"/>
        </w:rPr>
        <w:t>Załączniki:</w:t>
      </w:r>
    </w:p>
    <w:p w14:paraId="0A2CD845" w14:textId="08E6EEDF" w:rsidR="00360235" w:rsidRPr="0022354B" w:rsidRDefault="00BC05B8" w:rsidP="00696F4D">
      <w:pPr>
        <w:pStyle w:val="Bezodstpw"/>
        <w:numPr>
          <w:ilvl w:val="0"/>
          <w:numId w:val="11"/>
        </w:numPr>
        <w:spacing w:before="120" w:after="120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Opis planowanych działań.</w:t>
      </w:r>
      <w:r w:rsidR="00360235" w:rsidRPr="0022354B">
        <w:rPr>
          <w:rFonts w:asciiTheme="majorHAnsi" w:hAnsiTheme="majorHAnsi" w:cstheme="majorHAnsi"/>
          <w:lang w:val="pl-PL"/>
        </w:rPr>
        <w:t xml:space="preserve"> </w:t>
      </w:r>
    </w:p>
    <w:p w14:paraId="75718A42" w14:textId="1E669923" w:rsidR="00360235" w:rsidRPr="0022354B" w:rsidRDefault="00BC05B8" w:rsidP="00696F4D">
      <w:pPr>
        <w:pStyle w:val="Bezodstpw"/>
        <w:numPr>
          <w:ilvl w:val="0"/>
          <w:numId w:val="11"/>
        </w:numPr>
        <w:spacing w:before="120" w:after="120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Ankieta</w:t>
      </w:r>
    </w:p>
    <w:p w14:paraId="302A1BC7" w14:textId="29286299" w:rsidR="00BC05B8" w:rsidRPr="0022354B" w:rsidRDefault="00BC05B8" w:rsidP="00696F4D">
      <w:pPr>
        <w:pStyle w:val="Bezodstpw"/>
        <w:numPr>
          <w:ilvl w:val="0"/>
          <w:numId w:val="11"/>
        </w:numPr>
        <w:spacing w:before="120" w:after="120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Klauzula informacyjna.</w:t>
      </w:r>
    </w:p>
    <w:p w14:paraId="04DDA79C" w14:textId="23081A55" w:rsidR="00BC05B8" w:rsidRPr="0022354B" w:rsidRDefault="00BC05B8" w:rsidP="00696F4D">
      <w:pPr>
        <w:pStyle w:val="Bezodstpw"/>
        <w:numPr>
          <w:ilvl w:val="0"/>
          <w:numId w:val="11"/>
        </w:numPr>
        <w:spacing w:before="120" w:after="120"/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t>Informacja podsumowująca.</w:t>
      </w:r>
    </w:p>
    <w:p w14:paraId="7DC48E27" w14:textId="1DB2369E" w:rsidR="00BC05B8" w:rsidRPr="0022354B" w:rsidRDefault="00BC05B8" w:rsidP="00696F4D">
      <w:pPr>
        <w:jc w:val="both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lang w:val="pl-PL"/>
        </w:rPr>
        <w:br w:type="page"/>
      </w:r>
    </w:p>
    <w:p w14:paraId="0A196CEE" w14:textId="2D26A396" w:rsidR="00BC05B8" w:rsidRPr="0022354B" w:rsidRDefault="00BC05B8" w:rsidP="00696F4D">
      <w:pPr>
        <w:jc w:val="both"/>
        <w:rPr>
          <w:rFonts w:asciiTheme="majorHAnsi" w:hAnsiTheme="majorHAnsi" w:cstheme="majorHAnsi"/>
          <w:b/>
          <w:lang w:val="pl-PL"/>
        </w:rPr>
      </w:pPr>
      <w:bookmarkStart w:id="2" w:name="_Toc188924157"/>
      <w:r w:rsidRPr="0022354B">
        <w:rPr>
          <w:rFonts w:asciiTheme="majorHAnsi" w:hAnsiTheme="majorHAnsi" w:cstheme="majorHAnsi"/>
          <w:b/>
          <w:lang w:val="pl-PL"/>
        </w:rPr>
        <w:lastRenderedPageBreak/>
        <w:t>Załącznik 1. Opis planowanych działań.</w:t>
      </w:r>
      <w:bookmarkEnd w:id="2"/>
      <w:r w:rsidRPr="0022354B">
        <w:rPr>
          <w:rFonts w:asciiTheme="majorHAnsi" w:hAnsiTheme="majorHAnsi" w:cstheme="majorHAnsi"/>
          <w:b/>
          <w:lang w:val="pl-PL"/>
        </w:rPr>
        <w:t xml:space="preserve"> </w:t>
      </w:r>
    </w:p>
    <w:p w14:paraId="06BEBC34" w14:textId="766FC47A" w:rsidR="00BC05B8" w:rsidRPr="0022354B" w:rsidRDefault="00BC05B8" w:rsidP="00696F4D">
      <w:pPr>
        <w:ind w:left="5103"/>
        <w:jc w:val="both"/>
        <w:rPr>
          <w:rFonts w:asciiTheme="majorHAnsi" w:hAnsiTheme="majorHAnsi" w:cstheme="majorHAnsi"/>
          <w:bCs/>
          <w:i/>
          <w:iCs/>
          <w:lang w:val="pl-PL"/>
        </w:rPr>
      </w:pPr>
      <w:r w:rsidRPr="0022354B">
        <w:rPr>
          <w:rFonts w:asciiTheme="majorHAnsi" w:hAnsiTheme="majorHAnsi" w:cstheme="majorHAnsi"/>
          <w:bCs/>
          <w:i/>
          <w:iCs/>
          <w:lang w:val="pl-PL"/>
        </w:rPr>
        <w:t>Załącznik  nr 2 do Zarządzenia  Burmistrza Miasta i Gminy Zagórz nr 126/2025 z dnia 19 sierpnia 2025 roku</w:t>
      </w:r>
    </w:p>
    <w:p w14:paraId="483B501E" w14:textId="22F4D0BF" w:rsidR="00BC05B8" w:rsidRPr="0022354B" w:rsidRDefault="00BC05B8" w:rsidP="00696F4D">
      <w:pPr>
        <w:jc w:val="center"/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t xml:space="preserve">Opis planowanych działań </w:t>
      </w:r>
      <w:r w:rsidR="00696F4D" w:rsidRPr="0022354B">
        <w:rPr>
          <w:rFonts w:asciiTheme="majorHAnsi" w:hAnsiTheme="majorHAnsi" w:cstheme="majorHAnsi"/>
          <w:b/>
          <w:lang w:val="pl-PL"/>
        </w:rPr>
        <w:br/>
      </w:r>
      <w:r w:rsidRPr="0022354B">
        <w:rPr>
          <w:rFonts w:asciiTheme="majorHAnsi" w:hAnsiTheme="majorHAnsi" w:cstheme="majorHAnsi"/>
          <w:b/>
          <w:lang w:val="pl-PL"/>
        </w:rPr>
        <w:t>w ramach projektu pn.: „Zielona i niebieska infrastruktura w mieście Zagórz”</w:t>
      </w:r>
    </w:p>
    <w:p w14:paraId="1A311332" w14:textId="77777777" w:rsidR="00696F4D" w:rsidRPr="0022354B" w:rsidRDefault="00BC05B8" w:rsidP="00696F4D">
      <w:p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Gmina Zagórz planuje realizację projektu pn.: „Zielona i niebieska infrastruktura w mieście Zagórz”, w oparciu o dofinansowanie z Programu Regionalnego Fundusze Europejskie dla Podkarpacia 20212027, Priorytet FEPK.02 ENERGIA I ŚRODOWISKO, Działanie FEPK.02.05 Adaptacja do zmian klimatu. Typ projektów 3: Oparte na przyrodzie inwestycje w niebieską lub zieloną infrastrukturę. </w:t>
      </w:r>
    </w:p>
    <w:p w14:paraId="6DBF8A2A" w14:textId="77777777" w:rsidR="00696F4D" w:rsidRPr="0022354B" w:rsidRDefault="00BC05B8" w:rsidP="00696F4D">
      <w:p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Projekt, który chcemy z Państwem skonsultować obejmuje zadania z zakresu zielonej i niebieskiej infrastruktury, które mają na celu łagodzenie skutków zmian klimatu i urbanizacji oraz poprawę jakości życia w miastach. Zielona infrastruktura obejmuje np.: parki, ogrody, zielone dachy i ściany, natomiast "niebieska" to m.in. zbiorniki retencyjne i inne elementy budowli wodnych, ujmujących  i zagospodarowujących wodę opadową w miejscu opadu. Zielona lub niebieska infrastruktura działa synergicznie, integrując naturalne i półnaturalne elementy z infrastrukturą miejską, zapewniając korzyści ekosystemowe, zdrowotne i odpornościowe dla ludzi. </w:t>
      </w:r>
    </w:p>
    <w:p w14:paraId="55FB96E5" w14:textId="77777777" w:rsidR="00696F4D" w:rsidRPr="0022354B" w:rsidRDefault="00BC05B8" w:rsidP="00696F4D">
      <w:p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Planowane w ramach projektu działania inwestycyjne, realizowane mają być w dwóch miejscach na terenie Zagórza:  przy budynku </w:t>
      </w:r>
      <w:proofErr w:type="spellStart"/>
      <w:r w:rsidRPr="0022354B">
        <w:rPr>
          <w:rFonts w:asciiTheme="majorHAnsi" w:hAnsiTheme="majorHAnsi" w:cstheme="majorHAnsi"/>
          <w:bCs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bCs/>
          <w:lang w:val="pl-PL"/>
        </w:rPr>
        <w:t xml:space="preserve"> na wzgórzu Klasztoru Karmelitów Bosych oraz na placu przy Urzędzie Miasta i Gminy. </w:t>
      </w:r>
    </w:p>
    <w:p w14:paraId="7FDE54B7" w14:textId="77777777" w:rsidR="00696F4D" w:rsidRPr="0022354B" w:rsidRDefault="00BC05B8" w:rsidP="00696F4D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Inwestycja przy </w:t>
      </w:r>
      <w:proofErr w:type="spellStart"/>
      <w:r w:rsidRPr="0022354B">
        <w:rPr>
          <w:rFonts w:asciiTheme="majorHAnsi" w:hAnsiTheme="majorHAnsi" w:cstheme="majorHAnsi"/>
          <w:bCs/>
          <w:lang w:val="pl-PL"/>
        </w:rPr>
        <w:t>Foresterium</w:t>
      </w:r>
      <w:proofErr w:type="spellEnd"/>
      <w:r w:rsidRPr="0022354B">
        <w:rPr>
          <w:rFonts w:asciiTheme="majorHAnsi" w:hAnsiTheme="majorHAnsi" w:cstheme="majorHAnsi"/>
          <w:bCs/>
          <w:lang w:val="pl-PL"/>
        </w:rPr>
        <w:t xml:space="preserve"> ma na celu retencjonowanie wód opadowych lub roztopowych poprzez ich ujęcie w miejscu opadu oraz zgromadzenie i zagospodarowanie na bieżące potrzeby w czasie ich niedoboru. Zamierzeniem inwestycji jest również przeciwdziałanie negatywnym i degradujących skutkom jej niekontrolowanego spływu. Przedsięwzięcie  zgodnie z projektem technicznym obejmuje montaż miedzianych rynien i rur spustowych, rozbudowę wewnętrznej kanalizacji deszczowej, odpływu liniowego z żeliwnym rusztem, budowę studni chłonnej i studni rewizyjnych, montaż zbiornika o pojemności 3000 litrów, studzienek systemowych oraz opaski drenażowej z rur drenarskich. </w:t>
      </w:r>
    </w:p>
    <w:p w14:paraId="58E5FCA0" w14:textId="0E2D6DEA" w:rsidR="00360235" w:rsidRPr="0022354B" w:rsidRDefault="00BC05B8" w:rsidP="00696F4D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Planowany zakres prac na placu przy Urzędzie Miasta i Gminy obejmuje zagospodarowanie terenu na powierzchni  925 m2 w chwili obecnej pokrytej betonem asfaltowym. Na części tj. 850 m2 wykonana zostanie nawierzchnia przepuszczalna z </w:t>
      </w:r>
      <w:proofErr w:type="spellStart"/>
      <w:r w:rsidRPr="0022354B">
        <w:rPr>
          <w:rFonts w:asciiTheme="majorHAnsi" w:hAnsiTheme="majorHAnsi" w:cstheme="majorHAnsi"/>
          <w:bCs/>
          <w:lang w:val="pl-PL"/>
        </w:rPr>
        <w:t>ekokraty</w:t>
      </w:r>
      <w:proofErr w:type="spellEnd"/>
      <w:r w:rsidRPr="0022354B">
        <w:rPr>
          <w:rFonts w:asciiTheme="majorHAnsi" w:hAnsiTheme="majorHAnsi" w:cstheme="majorHAnsi"/>
          <w:bCs/>
          <w:lang w:val="pl-PL"/>
        </w:rPr>
        <w:t xml:space="preserve"> uzupełnionej grysem, natomiast na pozostałej części tj. 75 m2 wykonane zostaną rabaty które zostaną obsiane trawą, zostaną też nasadzone drzewa i krzewy gatunków rodzimych w ilości 13 szt.  W efekcie realizacji w/w zadań zwiększy się powierzchnia terenów chłonnych i biologicznie aktywnych, co jednocześnie wpłynie na poprawę estetyki i funkcjonalności obszaru.</w:t>
      </w:r>
    </w:p>
    <w:p w14:paraId="7B5D875E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</w:p>
    <w:p w14:paraId="1A63960D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</w:p>
    <w:p w14:paraId="2BC61A1A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br w:type="page"/>
      </w:r>
    </w:p>
    <w:p w14:paraId="0B79E234" w14:textId="0F64DEDA" w:rsidR="00BC05B8" w:rsidRPr="0022354B" w:rsidRDefault="00BC05B8">
      <w:pPr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lastRenderedPageBreak/>
        <w:t xml:space="preserve">Załącznik </w:t>
      </w:r>
      <w:r w:rsidRPr="0022354B">
        <w:rPr>
          <w:rFonts w:asciiTheme="majorHAnsi" w:hAnsiTheme="majorHAnsi" w:cstheme="majorHAnsi"/>
          <w:b/>
          <w:lang w:val="pl-PL"/>
        </w:rPr>
        <w:t>2</w:t>
      </w:r>
      <w:r w:rsidRPr="0022354B">
        <w:rPr>
          <w:rFonts w:asciiTheme="majorHAnsi" w:hAnsiTheme="majorHAnsi" w:cstheme="majorHAnsi"/>
          <w:b/>
          <w:lang w:val="pl-PL"/>
        </w:rPr>
        <w:t xml:space="preserve">. </w:t>
      </w:r>
      <w:r w:rsidRPr="0022354B">
        <w:rPr>
          <w:rFonts w:asciiTheme="majorHAnsi" w:hAnsiTheme="majorHAnsi" w:cstheme="majorHAnsi"/>
          <w:b/>
          <w:lang w:val="pl-PL"/>
        </w:rPr>
        <w:t>Ankieta</w:t>
      </w:r>
      <w:r w:rsidRPr="0022354B">
        <w:rPr>
          <w:rFonts w:asciiTheme="majorHAnsi" w:hAnsiTheme="majorHAnsi" w:cstheme="majorHAnsi"/>
          <w:b/>
          <w:lang w:val="pl-PL"/>
        </w:rPr>
        <w:t>.</w:t>
      </w:r>
    </w:p>
    <w:p w14:paraId="6EECD122" w14:textId="77777777" w:rsidR="00696F4D" w:rsidRPr="0022354B" w:rsidRDefault="00696F4D" w:rsidP="00696F4D">
      <w:pPr>
        <w:ind w:left="7080" w:firstLine="8"/>
        <w:rPr>
          <w:rFonts w:asciiTheme="majorHAnsi" w:hAnsiTheme="majorHAnsi" w:cstheme="majorHAnsi"/>
          <w:i/>
          <w:lang w:val="pl-PL" w:eastAsia="pl-PL"/>
        </w:rPr>
      </w:pPr>
      <w:r w:rsidRPr="0022354B">
        <w:rPr>
          <w:rFonts w:asciiTheme="majorHAnsi" w:hAnsiTheme="majorHAnsi" w:cstheme="majorHAnsi"/>
          <w:i/>
          <w:lang w:val="pl-PL" w:eastAsia="pl-PL"/>
        </w:rPr>
        <w:t>Załącznik nr 3</w:t>
      </w:r>
    </w:p>
    <w:p w14:paraId="0E200808" w14:textId="77777777" w:rsidR="00696F4D" w:rsidRPr="0022354B" w:rsidRDefault="00696F4D" w:rsidP="00696F4D">
      <w:pPr>
        <w:ind w:left="7080" w:firstLine="8"/>
        <w:rPr>
          <w:rFonts w:asciiTheme="majorHAnsi" w:hAnsiTheme="majorHAnsi" w:cstheme="majorHAnsi"/>
          <w:i/>
          <w:lang w:val="pl-PL" w:eastAsia="pl-PL"/>
        </w:rPr>
      </w:pPr>
      <w:r w:rsidRPr="0022354B">
        <w:rPr>
          <w:rFonts w:asciiTheme="majorHAnsi" w:hAnsiTheme="majorHAnsi" w:cstheme="majorHAnsi"/>
          <w:i/>
          <w:lang w:val="pl-PL" w:eastAsia="pl-PL"/>
        </w:rPr>
        <w:t>Do Zarządzenia nr 126/2025 Burmistrza Miasta i Gminy Zagórz z dnia 19 sierpnia 2025r.</w:t>
      </w:r>
    </w:p>
    <w:p w14:paraId="7DE0C5FD" w14:textId="77777777" w:rsidR="00696F4D" w:rsidRPr="0022354B" w:rsidRDefault="00696F4D" w:rsidP="00696F4D">
      <w:pPr>
        <w:ind w:left="7080" w:firstLine="708"/>
        <w:rPr>
          <w:rFonts w:asciiTheme="majorHAnsi" w:hAnsiTheme="majorHAnsi" w:cstheme="majorHAnsi"/>
          <w:lang w:val="pl-PL" w:eastAsia="pl-PL"/>
        </w:rPr>
      </w:pPr>
      <w:r w:rsidRPr="0022354B">
        <w:rPr>
          <w:rFonts w:asciiTheme="majorHAnsi" w:hAnsiTheme="majorHAnsi" w:cstheme="majorHAnsi"/>
          <w:lang w:val="pl-PL" w:eastAsia="pl-PL"/>
        </w:rPr>
        <w:t xml:space="preserve">                                                              </w:t>
      </w:r>
    </w:p>
    <w:p w14:paraId="331865C2" w14:textId="77777777" w:rsidR="00696F4D" w:rsidRPr="0022354B" w:rsidRDefault="00696F4D" w:rsidP="00696F4D">
      <w:pPr>
        <w:rPr>
          <w:rFonts w:asciiTheme="majorHAnsi" w:hAnsiTheme="majorHAnsi" w:cstheme="majorHAnsi"/>
          <w:lang w:val="pl-PL" w:eastAsia="pl-PL"/>
        </w:rPr>
      </w:pPr>
    </w:p>
    <w:p w14:paraId="4A049E37" w14:textId="77777777" w:rsidR="00696F4D" w:rsidRPr="0022354B" w:rsidRDefault="00696F4D" w:rsidP="00696F4D">
      <w:pPr>
        <w:rPr>
          <w:rFonts w:asciiTheme="majorHAnsi" w:hAnsiTheme="majorHAnsi" w:cstheme="majorHAnsi"/>
          <w:lang w:val="pl-PL" w:eastAsia="pl-PL"/>
        </w:rPr>
      </w:pPr>
    </w:p>
    <w:p w14:paraId="2E367C8C" w14:textId="77777777" w:rsidR="00696F4D" w:rsidRPr="0022354B" w:rsidRDefault="00696F4D" w:rsidP="00696F4D">
      <w:pPr>
        <w:rPr>
          <w:rFonts w:asciiTheme="majorHAnsi" w:hAnsiTheme="majorHAnsi" w:cstheme="majorHAnsi"/>
          <w:lang w:val="pl-PL" w:eastAsia="pl-PL"/>
        </w:rPr>
      </w:pPr>
    </w:p>
    <w:p w14:paraId="7B54D528" w14:textId="77777777" w:rsidR="00696F4D" w:rsidRPr="0022354B" w:rsidRDefault="00696F4D" w:rsidP="00696F4D">
      <w:pPr>
        <w:jc w:val="center"/>
        <w:rPr>
          <w:rFonts w:asciiTheme="majorHAnsi" w:eastAsia="Times New Roman" w:hAnsiTheme="majorHAnsi" w:cstheme="majorHAnsi"/>
          <w:lang w:val="pl-PL"/>
        </w:rPr>
      </w:pPr>
      <w:r w:rsidRPr="0022354B">
        <w:rPr>
          <w:rFonts w:asciiTheme="majorHAnsi" w:hAnsiTheme="majorHAnsi" w:cstheme="majorHAnsi"/>
          <w:noProof/>
          <w:lang w:val="pl-PL" w:eastAsia="pl-PL"/>
        </w:rPr>
        <w:drawing>
          <wp:inline distT="0" distB="0" distL="0" distR="0" wp14:anchorId="5C68251D" wp14:editId="22649E82">
            <wp:extent cx="5760720" cy="2305685"/>
            <wp:effectExtent l="0" t="0" r="0" b="0"/>
            <wp:docPr id="10" name="Obraz 10" descr="https://cyfrowademokracja.pl/uploads/articles/108ba0d10b76b057c4836513e3c44184bf531a8d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frowademokracja.pl/uploads/articles/108ba0d10b76b057c4836513e3c44184bf531a8d_ma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589F" w14:textId="77777777" w:rsidR="00696F4D" w:rsidRPr="0022354B" w:rsidRDefault="00696F4D" w:rsidP="00696F4D">
      <w:pPr>
        <w:jc w:val="center"/>
        <w:rPr>
          <w:rFonts w:asciiTheme="majorHAnsi" w:eastAsia="Times New Roman" w:hAnsiTheme="majorHAnsi" w:cstheme="majorHAnsi"/>
          <w:u w:val="single"/>
          <w:lang w:val="pl-PL"/>
        </w:rPr>
      </w:pPr>
    </w:p>
    <w:p w14:paraId="238E6D42" w14:textId="77777777" w:rsidR="00696F4D" w:rsidRPr="0022354B" w:rsidRDefault="00696F4D" w:rsidP="00696F4D">
      <w:pPr>
        <w:jc w:val="center"/>
        <w:rPr>
          <w:rFonts w:asciiTheme="majorHAnsi" w:hAnsiTheme="majorHAnsi" w:cstheme="majorHAnsi"/>
          <w:b/>
          <w:sz w:val="32"/>
          <w:szCs w:val="32"/>
          <w:lang w:val="pl-PL" w:eastAsia="pl-PL"/>
        </w:rPr>
      </w:pPr>
      <w:r w:rsidRPr="0022354B">
        <w:rPr>
          <w:rFonts w:asciiTheme="majorHAnsi" w:hAnsiTheme="majorHAnsi" w:cstheme="majorHAnsi"/>
          <w:b/>
          <w:sz w:val="36"/>
          <w:szCs w:val="36"/>
          <w:lang w:val="pl-PL" w:eastAsia="pl-PL"/>
        </w:rPr>
        <w:t>Ankieta</w:t>
      </w:r>
      <w:r w:rsidRPr="0022354B">
        <w:rPr>
          <w:rFonts w:asciiTheme="majorHAnsi" w:hAnsiTheme="majorHAnsi" w:cstheme="majorHAnsi"/>
          <w:b/>
          <w:sz w:val="32"/>
          <w:szCs w:val="32"/>
          <w:lang w:val="pl-PL" w:eastAsia="pl-PL"/>
        </w:rPr>
        <w:t xml:space="preserve"> –</w:t>
      </w:r>
    </w:p>
    <w:p w14:paraId="2A0237DF" w14:textId="77777777" w:rsidR="00696F4D" w:rsidRPr="0022354B" w:rsidRDefault="00696F4D" w:rsidP="00696F4D">
      <w:pPr>
        <w:jc w:val="center"/>
        <w:rPr>
          <w:rFonts w:asciiTheme="majorHAnsi" w:hAnsiTheme="majorHAnsi" w:cstheme="majorHAnsi"/>
          <w:b/>
          <w:color w:val="EE0000"/>
          <w:sz w:val="32"/>
          <w:szCs w:val="32"/>
          <w:lang w:val="pl-PL" w:eastAsia="pl-PL"/>
        </w:rPr>
      </w:pPr>
      <w:r w:rsidRPr="0022354B">
        <w:rPr>
          <w:rFonts w:asciiTheme="majorHAnsi" w:hAnsiTheme="majorHAnsi" w:cstheme="majorHAnsi"/>
          <w:b/>
          <w:sz w:val="32"/>
          <w:szCs w:val="32"/>
          <w:lang w:val="pl-PL" w:eastAsia="pl-PL"/>
        </w:rPr>
        <w:t xml:space="preserve">formularz zgłaszania uwag </w:t>
      </w:r>
      <w:r w:rsidRPr="0022354B">
        <w:rPr>
          <w:rFonts w:asciiTheme="majorHAnsi" w:hAnsiTheme="majorHAnsi" w:cstheme="majorHAnsi"/>
          <w:b/>
          <w:color w:val="000000" w:themeColor="text1"/>
          <w:sz w:val="32"/>
          <w:szCs w:val="32"/>
          <w:lang w:val="pl-PL" w:eastAsia="pl-PL"/>
        </w:rPr>
        <w:t xml:space="preserve">w ramach konsultacji społecznych </w:t>
      </w:r>
      <w:r w:rsidRPr="0022354B">
        <w:rPr>
          <w:rFonts w:asciiTheme="majorHAnsi" w:hAnsiTheme="majorHAnsi" w:cstheme="majorHAnsi"/>
          <w:b/>
          <w:color w:val="000000" w:themeColor="text1"/>
          <w:sz w:val="32"/>
          <w:szCs w:val="32"/>
          <w:lang w:val="pl-PL" w:eastAsia="pl-PL"/>
        </w:rPr>
        <w:br/>
        <w:t>projektu pn.</w:t>
      </w:r>
      <w:r w:rsidRPr="0022354B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/>
        </w:rPr>
        <w:t xml:space="preserve"> „Zielona i niebieska infrastruktura w mieście Zagórz”</w:t>
      </w:r>
    </w:p>
    <w:p w14:paraId="32264283" w14:textId="77777777" w:rsidR="00696F4D" w:rsidRPr="0022354B" w:rsidRDefault="00696F4D" w:rsidP="00696F4D">
      <w:pPr>
        <w:jc w:val="center"/>
        <w:rPr>
          <w:rFonts w:asciiTheme="majorHAnsi" w:eastAsia="Times New Roman" w:hAnsiTheme="majorHAnsi" w:cstheme="majorHAnsi"/>
          <w:color w:val="365F91" w:themeColor="accent1" w:themeShade="BF"/>
          <w:u w:val="single"/>
          <w:lang w:val="pl-PL"/>
        </w:rPr>
      </w:pPr>
    </w:p>
    <w:p w14:paraId="00D26B48" w14:textId="77777777" w:rsidR="00696F4D" w:rsidRPr="0022354B" w:rsidRDefault="00696F4D" w:rsidP="00696F4D">
      <w:pPr>
        <w:jc w:val="center"/>
        <w:rPr>
          <w:rFonts w:asciiTheme="majorHAnsi" w:eastAsia="Times New Roman" w:hAnsiTheme="majorHAnsi" w:cstheme="majorHAnsi"/>
          <w:b/>
          <w:sz w:val="48"/>
          <w:szCs w:val="20"/>
          <w:lang w:val="pl-PL"/>
        </w:rPr>
      </w:pPr>
    </w:p>
    <w:p w14:paraId="236A5029" w14:textId="77777777" w:rsidR="00696F4D" w:rsidRPr="0022354B" w:rsidRDefault="00696F4D" w:rsidP="00696F4D">
      <w:pPr>
        <w:rPr>
          <w:rFonts w:asciiTheme="majorHAnsi" w:hAnsiTheme="majorHAnsi" w:cstheme="majorHAnsi"/>
          <w:lang w:val="pl-PL"/>
        </w:rPr>
        <w:sectPr w:rsidR="00696F4D" w:rsidRPr="0022354B" w:rsidSect="00696F4D">
          <w:footerReference w:type="default" r:id="rId7"/>
          <w:pgSz w:w="11906" w:h="16838"/>
          <w:pgMar w:top="1417" w:right="1417" w:bottom="1417" w:left="1417" w:header="397" w:footer="708" w:gutter="0"/>
          <w:pgNumType w:start="0"/>
          <w:cols w:space="708"/>
          <w:titlePg/>
          <w:docGrid w:linePitch="360"/>
        </w:sectPr>
      </w:pPr>
    </w:p>
    <w:p w14:paraId="4091EA0F" w14:textId="77777777" w:rsidR="00696F4D" w:rsidRPr="0022354B" w:rsidRDefault="00696F4D" w:rsidP="00696F4D">
      <w:pPr>
        <w:jc w:val="center"/>
        <w:rPr>
          <w:rFonts w:asciiTheme="majorHAnsi" w:hAnsiTheme="majorHAnsi" w:cstheme="majorHAnsi"/>
          <w:b/>
          <w:iCs/>
          <w:smallCaps/>
          <w:sz w:val="28"/>
          <w:szCs w:val="28"/>
          <w:lang w:val="pl-PL"/>
        </w:rPr>
      </w:pPr>
      <w:r w:rsidRPr="0022354B">
        <w:rPr>
          <w:rFonts w:asciiTheme="majorHAnsi" w:hAnsiTheme="majorHAnsi" w:cstheme="majorHAnsi"/>
          <w:noProof/>
          <w:lang w:val="pl-PL" w:eastAsia="pl-PL"/>
        </w:rPr>
        <w:lastRenderedPageBreak/>
        <w:drawing>
          <wp:inline distT="0" distB="0" distL="0" distR="0" wp14:anchorId="092193F5" wp14:editId="6835D05B">
            <wp:extent cx="1504950" cy="602345"/>
            <wp:effectExtent l="0" t="0" r="0" b="7620"/>
            <wp:docPr id="1" name="Obraz 1" descr="https://cyfrowademokracja.pl/uploads/articles/108ba0d10b76b057c4836513e3c44184bf531a8d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frowademokracja.pl/uploads/articles/108ba0d10b76b057c4836513e3c44184bf531a8d_ma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83" cy="6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54B">
        <w:rPr>
          <w:rFonts w:asciiTheme="majorHAnsi" w:hAnsiTheme="majorHAnsi" w:cstheme="majorHAnsi"/>
          <w:b/>
          <w:iCs/>
          <w:smallCaps/>
          <w:sz w:val="28"/>
          <w:szCs w:val="28"/>
          <w:lang w:val="pl-PL"/>
        </w:rPr>
        <w:t xml:space="preserve">     </w:t>
      </w:r>
    </w:p>
    <w:p w14:paraId="38CD0EC7" w14:textId="77777777" w:rsidR="00696F4D" w:rsidRPr="0022354B" w:rsidRDefault="00696F4D" w:rsidP="00696F4D">
      <w:pPr>
        <w:jc w:val="center"/>
        <w:rPr>
          <w:rFonts w:asciiTheme="majorHAnsi" w:hAnsiTheme="majorHAnsi" w:cstheme="majorHAnsi"/>
          <w:lang w:val="pl-PL"/>
        </w:rPr>
      </w:pPr>
      <w:r w:rsidRPr="0022354B">
        <w:rPr>
          <w:rFonts w:asciiTheme="majorHAnsi" w:hAnsiTheme="majorHAnsi" w:cstheme="majorHAnsi"/>
          <w:b/>
          <w:iCs/>
          <w:smallCaps/>
          <w:sz w:val="28"/>
          <w:szCs w:val="28"/>
          <w:lang w:val="pl-PL"/>
        </w:rPr>
        <w:t>Ankieta</w:t>
      </w:r>
    </w:p>
    <w:p w14:paraId="2DBCAD27" w14:textId="77777777" w:rsidR="00696F4D" w:rsidRPr="0022354B" w:rsidRDefault="00696F4D" w:rsidP="00696F4D">
      <w:pPr>
        <w:pBdr>
          <w:bottom w:val="single" w:sz="4" w:space="1" w:color="000000"/>
        </w:pBdr>
        <w:spacing w:after="0"/>
        <w:jc w:val="center"/>
        <w:rPr>
          <w:rFonts w:asciiTheme="majorHAnsi" w:hAnsiTheme="majorHAnsi" w:cstheme="majorHAnsi"/>
          <w:b/>
          <w:iCs/>
          <w:sz w:val="20"/>
          <w:szCs w:val="20"/>
          <w:lang w:val="pl-PL"/>
        </w:rPr>
      </w:pPr>
      <w:r w:rsidRPr="0022354B">
        <w:rPr>
          <w:rFonts w:asciiTheme="majorHAnsi" w:hAnsiTheme="majorHAnsi" w:cstheme="majorHAnsi"/>
          <w:b/>
          <w:iCs/>
          <w:sz w:val="20"/>
          <w:szCs w:val="20"/>
          <w:lang w:val="pl-PL"/>
        </w:rPr>
        <w:t xml:space="preserve"> badanie społeczne mieszkańców Gminy Zagórz</w:t>
      </w:r>
    </w:p>
    <w:p w14:paraId="3A4B883C" w14:textId="77777777" w:rsidR="00696F4D" w:rsidRPr="0022354B" w:rsidRDefault="00696F4D" w:rsidP="00696F4D">
      <w:pPr>
        <w:spacing w:after="160" w:line="259" w:lineRule="auto"/>
        <w:rPr>
          <w:rFonts w:asciiTheme="majorHAnsi" w:hAnsiTheme="majorHAnsi" w:cstheme="majorHAnsi"/>
          <w:b/>
          <w:i/>
          <w:lang w:val="pl-PL"/>
        </w:rPr>
      </w:pPr>
    </w:p>
    <w:p w14:paraId="7EB6422E" w14:textId="77777777" w:rsidR="00696F4D" w:rsidRPr="0022354B" w:rsidRDefault="00696F4D" w:rsidP="00696F4D">
      <w:pPr>
        <w:spacing w:after="160" w:line="259" w:lineRule="auto"/>
        <w:rPr>
          <w:rFonts w:asciiTheme="majorHAnsi" w:eastAsia="Calibri" w:hAnsiTheme="majorHAnsi" w:cstheme="majorHAnsi"/>
          <w:b/>
          <w:i/>
          <w:color w:val="000000" w:themeColor="text1"/>
          <w:lang w:val="pl-PL"/>
        </w:rPr>
      </w:pPr>
      <w:r w:rsidRPr="0022354B">
        <w:rPr>
          <w:rFonts w:asciiTheme="majorHAnsi" w:eastAsia="Calibri" w:hAnsiTheme="majorHAnsi" w:cstheme="majorHAnsi"/>
          <w:b/>
          <w:i/>
          <w:color w:val="000000" w:themeColor="text1"/>
          <w:lang w:val="pl-PL"/>
        </w:rPr>
        <w:t>Szanowni Państwo, Mieszkańcy Miasta i Gminy Zagórz</w:t>
      </w:r>
    </w:p>
    <w:p w14:paraId="3115DD7E" w14:textId="77777777" w:rsidR="00696F4D" w:rsidRPr="0022354B" w:rsidRDefault="00696F4D" w:rsidP="00696F4D">
      <w:pPr>
        <w:spacing w:after="160" w:line="259" w:lineRule="auto"/>
        <w:jc w:val="both"/>
        <w:rPr>
          <w:rFonts w:asciiTheme="majorHAnsi" w:eastAsia="Calibri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Calibri" w:hAnsiTheme="majorHAnsi" w:cstheme="majorHAnsi"/>
          <w:color w:val="000000" w:themeColor="text1"/>
          <w:lang w:val="pl-PL"/>
        </w:rPr>
        <w:t xml:space="preserve">Przystąpiliśmy do prac nad przygotowywaniem wniosku o dofinansowanie inwestycji w zieloną i niebieską infrastrukturę. </w:t>
      </w:r>
    </w:p>
    <w:p w14:paraId="2EDEEB23" w14:textId="77777777" w:rsidR="00696F4D" w:rsidRPr="0022354B" w:rsidRDefault="00696F4D" w:rsidP="00696F4D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Cs/>
          <w:lang w:val="pl-PL" w:eastAsia="pl-PL"/>
        </w:rPr>
      </w:pPr>
      <w:r w:rsidRPr="0022354B">
        <w:rPr>
          <w:rFonts w:asciiTheme="majorHAnsi" w:eastAsia="Times New Roman" w:hAnsiTheme="majorHAnsi" w:cstheme="majorHAnsi"/>
          <w:bCs/>
          <w:lang w:val="pl-PL" w:eastAsia="pl-PL"/>
        </w:rPr>
        <w:t xml:space="preserve">Niebieska infrastruktura to m.in. tereny zielone i zasoby wodne, które mają na celu łagodzenie skutków zmian klimatu i urbanizacji oraz poprawę jakości życia w miastach. </w:t>
      </w:r>
      <w:r w:rsidRPr="0022354B">
        <w:rPr>
          <w:rFonts w:asciiTheme="majorHAnsi" w:eastAsia="Times New Roman" w:hAnsiTheme="majorHAnsi" w:cstheme="majorHAnsi"/>
          <w:bCs/>
          <w:color w:val="000000" w:themeColor="text1"/>
          <w:lang w:val="pl-PL" w:eastAsia="pl-PL"/>
        </w:rPr>
        <w:t xml:space="preserve">Zielona infrastruktura </w:t>
      </w:r>
      <w:r w:rsidRPr="0022354B">
        <w:rPr>
          <w:rFonts w:asciiTheme="majorHAnsi" w:eastAsia="Times New Roman" w:hAnsiTheme="majorHAnsi" w:cstheme="majorHAnsi"/>
          <w:bCs/>
          <w:lang w:val="pl-PL" w:eastAsia="pl-PL"/>
        </w:rPr>
        <w:t>obejmuje m.in parki, ogrody, zielone dachy i ściany, natomiast "niebieska" jej część to m.in zbiorniki retencyjne i inne elementy budowli wodnych, ujmujących i zagospodarowujących wodę opadową w miejscu opadu. Zielon</w:t>
      </w:r>
      <w:r w:rsidRPr="0022354B">
        <w:rPr>
          <w:rFonts w:asciiTheme="majorHAnsi" w:eastAsia="Times New Roman" w:hAnsiTheme="majorHAnsi" w:cstheme="majorHAnsi"/>
          <w:bCs/>
          <w:color w:val="000000" w:themeColor="text1"/>
          <w:lang w:val="pl-PL" w:eastAsia="pl-PL"/>
        </w:rPr>
        <w:t xml:space="preserve">a i </w:t>
      </w:r>
      <w:r w:rsidRPr="0022354B">
        <w:rPr>
          <w:rFonts w:asciiTheme="majorHAnsi" w:eastAsia="Times New Roman" w:hAnsiTheme="majorHAnsi" w:cstheme="majorHAnsi"/>
          <w:bCs/>
          <w:lang w:val="pl-PL" w:eastAsia="pl-PL"/>
        </w:rPr>
        <w:t>niebieska infrastruktura działa synergicznie, integrując naturalne i półnaturalne elementy z infrastrukturą miejską, zapewniając korzyści ekosystemowe, zdrowotne i odpornościowe dla ludzi.</w:t>
      </w:r>
    </w:p>
    <w:p w14:paraId="38EF78AE" w14:textId="77777777" w:rsidR="00696F4D" w:rsidRPr="0022354B" w:rsidRDefault="00696F4D" w:rsidP="00696F4D">
      <w:pPr>
        <w:spacing w:after="160" w:line="259" w:lineRule="auto"/>
        <w:jc w:val="both"/>
        <w:rPr>
          <w:rFonts w:asciiTheme="majorHAnsi" w:eastAsia="Calibri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Calibri" w:hAnsiTheme="majorHAnsi" w:cstheme="majorHAnsi"/>
          <w:color w:val="000000" w:themeColor="text1"/>
          <w:lang w:val="pl-PL"/>
        </w:rPr>
        <w:t>Wiedza o tym, co myślą Państwo na temat naszej gminy, priorytetów działania i oczekiwań na przyszłość, a także lokalnych problemów, będzie cenną wskazówką przy planowaniu kolejnych inwestycji.</w:t>
      </w:r>
    </w:p>
    <w:p w14:paraId="55F57251" w14:textId="77777777" w:rsidR="00696F4D" w:rsidRPr="0022354B" w:rsidRDefault="00696F4D" w:rsidP="00696F4D">
      <w:pPr>
        <w:spacing w:after="160" w:line="259" w:lineRule="auto"/>
        <w:jc w:val="both"/>
        <w:rPr>
          <w:rFonts w:asciiTheme="majorHAnsi" w:eastAsia="Calibri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Calibri" w:hAnsiTheme="majorHAnsi" w:cstheme="majorHAnsi"/>
          <w:color w:val="000000" w:themeColor="text1"/>
          <w:lang w:val="pl-PL"/>
        </w:rPr>
        <w:t>Ankieta jest jawna, a jej wyniki będą analizowane wyłącznie w postaci zbiorczych zestawień. Wypełnienie ankiety zajmie Państwu około 5-10 minut.</w:t>
      </w:r>
    </w:p>
    <w:p w14:paraId="442F75BA" w14:textId="77777777" w:rsidR="00696F4D" w:rsidRPr="0022354B" w:rsidRDefault="00696F4D" w:rsidP="00696F4D">
      <w:pPr>
        <w:autoSpaceDE w:val="0"/>
        <w:autoSpaceDN w:val="0"/>
        <w:adjustRightInd w:val="0"/>
        <w:spacing w:after="0"/>
        <w:rPr>
          <w:rFonts w:asciiTheme="majorHAnsi" w:eastAsia="DejaVuSerifCondensed-Bold" w:hAnsiTheme="majorHAnsi" w:cstheme="majorHAnsi"/>
          <w:b/>
          <w:bCs/>
          <w:i/>
          <w:lang w:val="pl-PL"/>
        </w:rPr>
      </w:pPr>
      <w:r w:rsidRPr="0022354B">
        <w:rPr>
          <w:rFonts w:asciiTheme="majorHAnsi" w:eastAsia="Calibri" w:hAnsiTheme="majorHAnsi" w:cstheme="majorHAnsi"/>
          <w:b/>
          <w:i/>
          <w:lang w:val="pl-PL"/>
        </w:rPr>
        <w:t>Dziękujemy za udział w badaniu.</w:t>
      </w:r>
    </w:p>
    <w:p w14:paraId="6BC4346A" w14:textId="77777777" w:rsidR="00696F4D" w:rsidRPr="0022354B" w:rsidRDefault="00696F4D" w:rsidP="00696F4D">
      <w:pPr>
        <w:autoSpaceDE w:val="0"/>
        <w:autoSpaceDN w:val="0"/>
        <w:adjustRightInd w:val="0"/>
        <w:spacing w:after="0"/>
        <w:rPr>
          <w:rFonts w:asciiTheme="majorHAnsi" w:eastAsia="DejaVuSerifCondensed-Bold" w:hAnsiTheme="majorHAnsi" w:cstheme="majorHAnsi"/>
          <w:b/>
          <w:bCs/>
          <w:color w:val="FF0000"/>
          <w:lang w:val="pl-PL"/>
        </w:rPr>
      </w:pPr>
    </w:p>
    <w:p w14:paraId="611BAA29" w14:textId="77777777" w:rsidR="00696F4D" w:rsidRPr="0022354B" w:rsidRDefault="00696F4D" w:rsidP="00696F4D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720" w:hanging="294"/>
        <w:contextualSpacing/>
        <w:rPr>
          <w:rFonts w:asciiTheme="majorHAnsi" w:eastAsia="DejaVuSerifCondensed-Bold" w:hAnsiTheme="majorHAnsi" w:cstheme="majorHAnsi"/>
          <w:b/>
          <w:bCs/>
          <w:color w:val="000000" w:themeColor="text1"/>
          <w:lang w:val="pl-PL"/>
        </w:rPr>
      </w:pPr>
      <w:r w:rsidRPr="0022354B">
        <w:rPr>
          <w:rFonts w:asciiTheme="majorHAnsi" w:eastAsia="DejaVuSerifCondensed-Bold" w:hAnsiTheme="majorHAnsi" w:cstheme="majorHAnsi"/>
          <w:b/>
          <w:bCs/>
          <w:color w:val="000000" w:themeColor="text1"/>
          <w:lang w:val="pl-PL"/>
        </w:rPr>
        <w:t xml:space="preserve">Czy Pani/Pan jest za realizacją inwestycji w zakresie zielonej  i niebieskiej infrastruktury w Mieście Zagórz? </w:t>
      </w:r>
    </w:p>
    <w:p w14:paraId="7D5BD735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720"/>
        <w:contextualSpacing/>
        <w:rPr>
          <w:rFonts w:asciiTheme="majorHAnsi" w:eastAsia="DejaVuSerifCondensed-Bold" w:hAnsiTheme="majorHAnsi" w:cstheme="majorHAnsi"/>
          <w:b/>
          <w:bCs/>
          <w:color w:val="000000" w:themeColor="text1"/>
          <w:lang w:val="pl-PL"/>
        </w:rPr>
      </w:pPr>
    </w:p>
    <w:p w14:paraId="475C172C" w14:textId="77777777" w:rsidR="00696F4D" w:rsidRPr="0022354B" w:rsidRDefault="00696F4D" w:rsidP="00696F4D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Tak</w:t>
      </w:r>
    </w:p>
    <w:p w14:paraId="32F1C3D5" w14:textId="77777777" w:rsidR="00696F4D" w:rsidRPr="0022354B" w:rsidRDefault="00696F4D" w:rsidP="00696F4D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Nie</w:t>
      </w:r>
    </w:p>
    <w:p w14:paraId="7FF29BD7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195182AA" w14:textId="1DE78D2E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Jeśli Nie, należy wnieść uwagi ……………………………………………………………………………………………………………………………………………………</w:t>
      </w:r>
    </w:p>
    <w:p w14:paraId="670E7B76" w14:textId="673813F8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31A3578D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62629576" w14:textId="77777777" w:rsidR="00696F4D" w:rsidRPr="0022354B" w:rsidRDefault="00696F4D" w:rsidP="00696F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426" w:firstLine="0"/>
        <w:jc w:val="both"/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  <w:t xml:space="preserve">Czy Pani/Pan jest </w:t>
      </w:r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t xml:space="preserve">za realizacją inwestycji w zakresie zielonej  i niebieskiej infrastruktury, umiejscowionych przy </w:t>
      </w:r>
      <w:proofErr w:type="spellStart"/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t>Foresterium</w:t>
      </w:r>
      <w:proofErr w:type="spellEnd"/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t xml:space="preserve"> na Wzgórzu Klasztornym w Zagórzu, opisanych w załączniku nr 2 „Opis planowanych działań”?</w:t>
      </w:r>
    </w:p>
    <w:p w14:paraId="7B0CB684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426"/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</w:pPr>
    </w:p>
    <w:p w14:paraId="31C2E050" w14:textId="77777777" w:rsidR="00696F4D" w:rsidRPr="0022354B" w:rsidRDefault="00696F4D" w:rsidP="00696F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lastRenderedPageBreak/>
        <w:t>Tak</w:t>
      </w:r>
    </w:p>
    <w:p w14:paraId="1C24285E" w14:textId="77777777" w:rsidR="00696F4D" w:rsidRPr="0022354B" w:rsidRDefault="00696F4D" w:rsidP="00696F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t>Nie</w:t>
      </w:r>
    </w:p>
    <w:p w14:paraId="322D66AE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12C8F476" w14:textId="15E1C088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 xml:space="preserve">Uwagi Pani/Pana w zakresie planowanych działań przy </w:t>
      </w:r>
      <w:proofErr w:type="spellStart"/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Foresterium</w:t>
      </w:r>
      <w:proofErr w:type="spellEnd"/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4256FEC6" w14:textId="428681D6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1E78DCB4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</w:pPr>
    </w:p>
    <w:p w14:paraId="1DB7B903" w14:textId="77777777" w:rsidR="00696F4D" w:rsidRPr="0022354B" w:rsidRDefault="00696F4D" w:rsidP="00696F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ind w:left="426" w:firstLine="0"/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  <w:t xml:space="preserve">Czy Pani/Pan jest </w:t>
      </w:r>
      <w:r w:rsidRPr="0022354B">
        <w:rPr>
          <w:rFonts w:asciiTheme="majorHAnsi" w:eastAsia="DejaVuSerifCondensed" w:hAnsiTheme="majorHAnsi" w:cstheme="majorHAnsi"/>
          <w:b/>
          <w:bCs/>
          <w:color w:val="000000" w:themeColor="text1"/>
          <w:lang w:val="pl-PL"/>
        </w:rPr>
        <w:t>za realizacją inwestycji w zakresie zielonej  i niebieskiej infrastruktury umiejscowionych na parkingu przy budynku Urzędu Miasta i Gminy w Zagórzu, opisanych w załączniku nr 2 „Opis planowanych działań”.</w:t>
      </w:r>
    </w:p>
    <w:p w14:paraId="2C4176D7" w14:textId="77777777" w:rsidR="00696F4D" w:rsidRPr="0022354B" w:rsidRDefault="00696F4D" w:rsidP="00696F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  <w:t>Tak</w:t>
      </w:r>
    </w:p>
    <w:p w14:paraId="6678EC45" w14:textId="77777777" w:rsidR="00696F4D" w:rsidRPr="0022354B" w:rsidRDefault="00696F4D" w:rsidP="00696F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  <w:t>Nie</w:t>
      </w:r>
    </w:p>
    <w:p w14:paraId="480D0EEC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</w:pPr>
    </w:p>
    <w:p w14:paraId="3802573D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Uwagi Pani/Pana w zakresie planowanych działań na parkingu przy  budynku Urzędu Miasta i Gminy</w:t>
      </w:r>
    </w:p>
    <w:p w14:paraId="4CD9A164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54115830" w14:textId="67BDF11C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387101A1" w14:textId="3A6A193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2584F4F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b/>
          <w:color w:val="000000" w:themeColor="text1"/>
          <w:lang w:val="pl-PL"/>
        </w:rPr>
      </w:pPr>
    </w:p>
    <w:p w14:paraId="70E77106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79E7DF86" w14:textId="4049B3E6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 xml:space="preserve">Imię i </w:t>
      </w: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n</w:t>
      </w: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azwisko……………………………………………………………………………………………………………………..</w:t>
      </w:r>
    </w:p>
    <w:p w14:paraId="4F770AB2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24E2219D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Miejsce zamieszkania:</w:t>
      </w:r>
    </w:p>
    <w:p w14:paraId="12303A70" w14:textId="77777777" w:rsidR="00696F4D" w:rsidRPr="0022354B" w:rsidRDefault="00696F4D" w:rsidP="00696F4D">
      <w:pPr>
        <w:autoSpaceDE w:val="0"/>
        <w:autoSpaceDN w:val="0"/>
        <w:adjustRightInd w:val="0"/>
        <w:spacing w:after="0" w:line="259" w:lineRule="auto"/>
        <w:ind w:left="360"/>
        <w:contextualSpacing/>
        <w:rPr>
          <w:rFonts w:asciiTheme="majorHAnsi" w:eastAsia="DejaVuSerifCondensed" w:hAnsiTheme="majorHAnsi" w:cstheme="majorHAnsi"/>
          <w:color w:val="000000" w:themeColor="text1"/>
          <w:lang w:val="pl-PL"/>
        </w:rPr>
      </w:pPr>
    </w:p>
    <w:p w14:paraId="5F3E8937" w14:textId="77777777" w:rsidR="00696F4D" w:rsidRPr="0022354B" w:rsidRDefault="00696F4D" w:rsidP="00696F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Miasto Zagórz</w:t>
      </w:r>
    </w:p>
    <w:p w14:paraId="7D22FB76" w14:textId="77777777" w:rsidR="00696F4D" w:rsidRPr="0022354B" w:rsidRDefault="00696F4D" w:rsidP="00696F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Miejscowości wiejskie Gminy Zagórz</w:t>
      </w:r>
    </w:p>
    <w:p w14:paraId="4215E111" w14:textId="77777777" w:rsidR="00696F4D" w:rsidRPr="0022354B" w:rsidRDefault="00696F4D" w:rsidP="00696F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rPr>
          <w:rFonts w:asciiTheme="majorHAnsi" w:eastAsia="DejaVuSerifCondensed" w:hAnsiTheme="majorHAnsi" w:cstheme="majorHAnsi"/>
          <w:color w:val="000000" w:themeColor="text1"/>
          <w:lang w:val="pl-PL"/>
        </w:rPr>
      </w:pPr>
      <w:r w:rsidRPr="0022354B">
        <w:rPr>
          <w:rFonts w:asciiTheme="majorHAnsi" w:eastAsia="DejaVuSerifCondensed" w:hAnsiTheme="majorHAnsi" w:cstheme="majorHAnsi"/>
          <w:color w:val="000000" w:themeColor="text1"/>
          <w:lang w:val="pl-PL"/>
        </w:rPr>
        <w:t>Inne niż na terenie Miasta i Gminy Zagórz</w:t>
      </w:r>
    </w:p>
    <w:p w14:paraId="1CE3EC4C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</w:p>
    <w:p w14:paraId="0B1473E0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br w:type="page"/>
      </w:r>
    </w:p>
    <w:p w14:paraId="28E6C607" w14:textId="6D63071A" w:rsidR="00BC05B8" w:rsidRPr="0022354B" w:rsidRDefault="00BC05B8">
      <w:pPr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lastRenderedPageBreak/>
        <w:t xml:space="preserve">Załącznik </w:t>
      </w:r>
      <w:r w:rsidRPr="0022354B">
        <w:rPr>
          <w:rFonts w:asciiTheme="majorHAnsi" w:hAnsiTheme="majorHAnsi" w:cstheme="majorHAnsi"/>
          <w:b/>
          <w:lang w:val="pl-PL"/>
        </w:rPr>
        <w:t>3</w:t>
      </w:r>
      <w:r w:rsidRPr="0022354B">
        <w:rPr>
          <w:rFonts w:asciiTheme="majorHAnsi" w:hAnsiTheme="majorHAnsi" w:cstheme="majorHAnsi"/>
          <w:b/>
          <w:lang w:val="pl-PL"/>
        </w:rPr>
        <w:t xml:space="preserve">. </w:t>
      </w:r>
      <w:r w:rsidRPr="0022354B">
        <w:rPr>
          <w:rFonts w:asciiTheme="majorHAnsi" w:hAnsiTheme="majorHAnsi" w:cstheme="majorHAnsi"/>
          <w:b/>
          <w:lang w:val="pl-PL"/>
        </w:rPr>
        <w:t>Klauzula informacyjna</w:t>
      </w:r>
      <w:r w:rsidRPr="0022354B">
        <w:rPr>
          <w:rFonts w:asciiTheme="majorHAnsi" w:hAnsiTheme="majorHAnsi" w:cstheme="majorHAnsi"/>
          <w:b/>
          <w:lang w:val="pl-PL"/>
        </w:rPr>
        <w:t>.</w:t>
      </w:r>
    </w:p>
    <w:p w14:paraId="2F291828" w14:textId="77777777" w:rsidR="00696F4D" w:rsidRPr="0022354B" w:rsidRDefault="00696F4D" w:rsidP="00696F4D">
      <w:pPr>
        <w:ind w:left="5387"/>
        <w:rPr>
          <w:rFonts w:asciiTheme="majorHAnsi" w:hAnsiTheme="majorHAnsi" w:cstheme="majorHAnsi"/>
          <w:bCs/>
          <w:i/>
          <w:iCs/>
          <w:lang w:val="pl-PL"/>
        </w:rPr>
      </w:pPr>
      <w:r w:rsidRPr="0022354B">
        <w:rPr>
          <w:rFonts w:asciiTheme="majorHAnsi" w:hAnsiTheme="majorHAnsi" w:cstheme="majorHAnsi"/>
          <w:bCs/>
          <w:i/>
          <w:iCs/>
          <w:lang w:val="pl-PL"/>
        </w:rPr>
        <w:t xml:space="preserve">Załącznik nr 4 do Zarządzenia  Burmistrza Miasta i Gminy Zagórz nr 126/2025  z dnia 19 sierpnia 2025 roku </w:t>
      </w:r>
    </w:p>
    <w:p w14:paraId="10F12E5B" w14:textId="77777777" w:rsidR="00696F4D" w:rsidRPr="0022354B" w:rsidRDefault="00696F4D" w:rsidP="00696F4D">
      <w:pPr>
        <w:jc w:val="right"/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t xml:space="preserve">Formularz RODO </w:t>
      </w:r>
    </w:p>
    <w:p w14:paraId="0B7BED6D" w14:textId="2C502EAA" w:rsidR="00696F4D" w:rsidRPr="0022354B" w:rsidRDefault="00696F4D" w:rsidP="00696F4D">
      <w:pPr>
        <w:jc w:val="center"/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t>KLAUZULA INFORMACYJNA(RODO)</w:t>
      </w:r>
    </w:p>
    <w:p w14:paraId="7349D26C" w14:textId="77777777" w:rsidR="00696F4D" w:rsidRPr="0022354B" w:rsidRDefault="00696F4D" w:rsidP="00696F4D">
      <w:p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Zgodnie z dyspozycją Rozporządzenia Parlamentu Europejskiego i Rady (UE) 2016/679 z dnia 27 kwietnia 2016 r. w sprawie ochrony osób fizycznych w związku z przetwarzaniem danych osobowych i w sprawie swobodnego przepływu takich danych oraz uchylenia dyrektywy 95/46/WE, informuję że; </w:t>
      </w:r>
    </w:p>
    <w:p w14:paraId="5375373E" w14:textId="77777777" w:rsidR="00696F4D" w:rsidRPr="0022354B" w:rsidRDefault="00696F4D" w:rsidP="00696F4D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Administratorem Pani/Pana danych osobowych jest: Gmina Zagórz z siedzibą w Urzędzie Miasta i Gminy Zagórz, ul. 3 Maja 2, 38-540 Zagórz, </w:t>
      </w:r>
    </w:p>
    <w:p w14:paraId="3150F1C7" w14:textId="15267A1A" w:rsidR="00696F4D" w:rsidRPr="0022354B" w:rsidRDefault="00696F4D" w:rsidP="00696F4D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W przypadku pytań dotyczących przetwarzania danych osobowych prosimy o kontakt z inspektorem ochrony danych  w Urzędzie Miasta i Gminy Zagórz, email: </w:t>
      </w:r>
      <w:hyperlink r:id="rId9" w:history="1">
        <w:r w:rsidRPr="0022354B">
          <w:rPr>
            <w:rStyle w:val="Hipercze"/>
            <w:rFonts w:asciiTheme="majorHAnsi" w:hAnsiTheme="majorHAnsi" w:cstheme="majorHAnsi"/>
            <w:bCs/>
            <w:lang w:val="pl-PL"/>
          </w:rPr>
          <w:t>iod@zagorz.pl</w:t>
        </w:r>
      </w:hyperlink>
      <w:r w:rsidRPr="0022354B">
        <w:rPr>
          <w:rFonts w:asciiTheme="majorHAnsi" w:hAnsiTheme="majorHAnsi" w:cstheme="majorHAnsi"/>
          <w:bCs/>
          <w:lang w:val="pl-PL"/>
        </w:rPr>
        <w:t xml:space="preserve">, </w:t>
      </w:r>
    </w:p>
    <w:p w14:paraId="743CD149" w14:textId="77777777" w:rsidR="00696F4D" w:rsidRPr="0022354B" w:rsidRDefault="00696F4D" w:rsidP="00696F4D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Posiada Pani/Pan prawo dostępu do treści swoich danych oraz prawo ich sprostowania, usunięcia, ograniczenia przetwarzania, prawo do przenoszenia danych, prawo wniesienia sprzeciwu, prawo do cofnięcia zgody na ich przetwarzania w dowolnym momencie bez wpływu na zgodność z prawem przetwarzania, którego dokonano na podstawie zgody wyrażonej przed jej cofnięciem. Oświadczenie o cofnięciu zgody na przetwarzanie danych osobowych wymaga jego złożenia w formie pisemnej, </w:t>
      </w:r>
    </w:p>
    <w:p w14:paraId="0580E343" w14:textId="77777777" w:rsidR="00696F4D" w:rsidRPr="0022354B" w:rsidRDefault="00696F4D" w:rsidP="00696F4D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Zgoda wyrażona jest do czasu jej pisemnego odwołania, a po takim odwołaniu do czasu przedawnienia roszczeń przysługujących administratorowi danych i w stosunku do niego, </w:t>
      </w:r>
    </w:p>
    <w:p w14:paraId="27C4D8EE" w14:textId="77777777" w:rsidR="00696F4D" w:rsidRPr="0022354B" w:rsidRDefault="00696F4D" w:rsidP="00696F4D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Przysługuje Pani/Panu skarga do organu nadzorczego Prezesa Urzędu Ochrony Danych Osobowych. </w:t>
      </w:r>
    </w:p>
    <w:p w14:paraId="7413FB08" w14:textId="77777777" w:rsidR="00696F4D" w:rsidRPr="0022354B" w:rsidRDefault="00696F4D" w:rsidP="00696F4D">
      <w:pPr>
        <w:jc w:val="both"/>
        <w:rPr>
          <w:rFonts w:asciiTheme="majorHAnsi" w:hAnsiTheme="majorHAnsi" w:cstheme="majorHAnsi"/>
          <w:bCs/>
          <w:lang w:val="pl-PL"/>
        </w:rPr>
      </w:pPr>
      <w:r w:rsidRPr="0022354B">
        <w:rPr>
          <w:rFonts w:asciiTheme="majorHAnsi" w:hAnsiTheme="majorHAnsi" w:cstheme="majorHAnsi"/>
          <w:bCs/>
          <w:lang w:val="pl-PL"/>
        </w:rPr>
        <w:t xml:space="preserve">Wyrażam zgodę na przetwarzanie moich danych osobowych przez Gminę Zagórz dla potrzeb niezbędnych do przeprowadzenia ankiety dotyczącej projektu pn. „Zielona i niebieska infrastruktura w mieście Zagórz”, zgodnie z ustawą z dnia 10 maja 2018 roku o ochronie danych osobowych (Dz.U.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</w:p>
    <w:p w14:paraId="3499949C" w14:textId="77777777" w:rsidR="00696F4D" w:rsidRPr="0022354B" w:rsidRDefault="00696F4D" w:rsidP="00696F4D">
      <w:pPr>
        <w:jc w:val="right"/>
        <w:rPr>
          <w:rFonts w:asciiTheme="majorHAnsi" w:hAnsiTheme="majorHAnsi" w:cstheme="majorHAnsi"/>
          <w:bCs/>
          <w:lang w:val="pl-PL"/>
        </w:rPr>
      </w:pPr>
    </w:p>
    <w:p w14:paraId="6F7FFEA2" w14:textId="77777777" w:rsidR="00696F4D" w:rsidRPr="0022354B" w:rsidRDefault="00696F4D" w:rsidP="00696F4D">
      <w:pPr>
        <w:jc w:val="right"/>
        <w:rPr>
          <w:rFonts w:asciiTheme="majorHAnsi" w:hAnsiTheme="majorHAnsi" w:cstheme="majorHAnsi"/>
          <w:bCs/>
          <w:lang w:val="pl-PL"/>
        </w:rPr>
      </w:pPr>
    </w:p>
    <w:p w14:paraId="0C5918A4" w14:textId="77777777" w:rsidR="00696F4D" w:rsidRPr="0022354B" w:rsidRDefault="00696F4D" w:rsidP="00696F4D">
      <w:pPr>
        <w:jc w:val="right"/>
        <w:rPr>
          <w:rFonts w:asciiTheme="majorHAnsi" w:hAnsiTheme="majorHAnsi" w:cstheme="majorHAnsi"/>
          <w:bCs/>
          <w:lang w:val="pl-PL"/>
        </w:rPr>
        <w:sectPr w:rsidR="00696F4D" w:rsidRPr="0022354B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22354B">
        <w:rPr>
          <w:rFonts w:asciiTheme="majorHAnsi" w:hAnsiTheme="majorHAnsi" w:cstheme="majorHAnsi"/>
          <w:bCs/>
          <w:lang w:val="pl-PL"/>
        </w:rPr>
        <w:t>………………………………………………</w:t>
      </w:r>
    </w:p>
    <w:p w14:paraId="6FBF163F" w14:textId="1C588E55" w:rsidR="00696F4D" w:rsidRPr="0022354B" w:rsidRDefault="00696F4D" w:rsidP="00696F4D">
      <w:pPr>
        <w:jc w:val="right"/>
        <w:rPr>
          <w:rFonts w:asciiTheme="majorHAnsi" w:hAnsiTheme="majorHAnsi" w:cstheme="majorHAnsi"/>
          <w:bCs/>
          <w:lang w:val="pl-PL"/>
        </w:rPr>
      </w:pPr>
    </w:p>
    <w:p w14:paraId="5C8CA98A" w14:textId="10C56B59" w:rsidR="00BC05B8" w:rsidRPr="0022354B" w:rsidRDefault="00BC05B8">
      <w:pPr>
        <w:rPr>
          <w:rFonts w:asciiTheme="majorHAnsi" w:hAnsiTheme="majorHAnsi" w:cstheme="majorHAnsi"/>
          <w:b/>
          <w:lang w:val="pl-PL"/>
        </w:rPr>
      </w:pPr>
      <w:r w:rsidRPr="0022354B">
        <w:rPr>
          <w:rFonts w:asciiTheme="majorHAnsi" w:hAnsiTheme="majorHAnsi" w:cstheme="majorHAnsi"/>
          <w:b/>
          <w:lang w:val="pl-PL"/>
        </w:rPr>
        <w:t xml:space="preserve">Załącznik </w:t>
      </w:r>
      <w:r w:rsidRPr="0022354B">
        <w:rPr>
          <w:rFonts w:asciiTheme="majorHAnsi" w:hAnsiTheme="majorHAnsi" w:cstheme="majorHAnsi"/>
          <w:b/>
          <w:lang w:val="pl-PL"/>
        </w:rPr>
        <w:t>4</w:t>
      </w:r>
      <w:r w:rsidRPr="0022354B">
        <w:rPr>
          <w:rFonts w:asciiTheme="majorHAnsi" w:hAnsiTheme="majorHAnsi" w:cstheme="majorHAnsi"/>
          <w:b/>
          <w:lang w:val="pl-PL"/>
        </w:rPr>
        <w:t>. Informacja podsumowująca.</w:t>
      </w:r>
    </w:p>
    <w:p w14:paraId="61320143" w14:textId="77777777" w:rsidR="00696F4D" w:rsidRPr="0022354B" w:rsidRDefault="00696F4D" w:rsidP="00696F4D">
      <w:pPr>
        <w:tabs>
          <w:tab w:val="left" w:pos="6237"/>
        </w:tabs>
        <w:ind w:right="-428"/>
        <w:jc w:val="center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 w:rsidRPr="0022354B">
        <w:rPr>
          <w:rFonts w:asciiTheme="majorHAnsi" w:hAnsiTheme="majorHAnsi" w:cstheme="majorHAnsi"/>
          <w:b/>
          <w:bCs/>
          <w:sz w:val="28"/>
          <w:szCs w:val="28"/>
          <w:lang w:val="pl-PL"/>
        </w:rPr>
        <w:t>INFORMACJA PODSUMOWUJĄCA</w:t>
      </w:r>
    </w:p>
    <w:p w14:paraId="56675D47" w14:textId="77777777" w:rsidR="00696F4D" w:rsidRPr="0022354B" w:rsidRDefault="00696F4D" w:rsidP="00696F4D">
      <w:pPr>
        <w:tabs>
          <w:tab w:val="left" w:pos="6237"/>
        </w:tabs>
        <w:ind w:left="5664" w:right="-428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ab/>
      </w:r>
    </w:p>
    <w:p w14:paraId="567242E2" w14:textId="0563F867" w:rsidR="00696F4D" w:rsidRPr="0022354B" w:rsidRDefault="00696F4D" w:rsidP="00696F4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22354B">
        <w:rPr>
          <w:rFonts w:asciiTheme="majorHAnsi" w:hAnsiTheme="majorHAnsi" w:cstheme="majorHAnsi"/>
          <w:b/>
          <w:sz w:val="24"/>
          <w:szCs w:val="24"/>
          <w:lang w:val="pl-PL"/>
        </w:rPr>
        <w:t xml:space="preserve">Wykaz i sposób rozpatrzenia uwag złożonych do projektu </w:t>
      </w:r>
    </w:p>
    <w:p w14:paraId="787CCCFD" w14:textId="77777777" w:rsidR="00696F4D" w:rsidRPr="0022354B" w:rsidRDefault="00696F4D" w:rsidP="00696F4D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790"/>
        <w:gridCol w:w="4988"/>
        <w:gridCol w:w="1529"/>
        <w:gridCol w:w="1374"/>
        <w:gridCol w:w="1631"/>
        <w:gridCol w:w="3263"/>
      </w:tblGrid>
      <w:tr w:rsidR="003F0B6B" w:rsidRPr="0022354B" w14:paraId="59B980E6" w14:textId="77777777" w:rsidTr="003F0B6B">
        <w:tc>
          <w:tcPr>
            <w:tcW w:w="790" w:type="dxa"/>
            <w:vMerge w:val="restart"/>
            <w:vAlign w:val="center"/>
          </w:tcPr>
          <w:p w14:paraId="66D0ED89" w14:textId="77777777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Nr uwagi</w:t>
            </w:r>
          </w:p>
        </w:tc>
        <w:tc>
          <w:tcPr>
            <w:tcW w:w="4988" w:type="dxa"/>
            <w:vMerge w:val="restart"/>
            <w:vAlign w:val="center"/>
          </w:tcPr>
          <w:p w14:paraId="3F6FA9B3" w14:textId="77777777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Treść uwagi</w:t>
            </w:r>
          </w:p>
        </w:tc>
        <w:tc>
          <w:tcPr>
            <w:tcW w:w="1529" w:type="dxa"/>
            <w:vMerge w:val="restart"/>
            <w:vAlign w:val="center"/>
          </w:tcPr>
          <w:p w14:paraId="39CE164A" w14:textId="7967DEE0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Pytanie</w:t>
            </w: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 xml:space="preserve">, do którego odnosi się uwaga </w:t>
            </w:r>
          </w:p>
        </w:tc>
        <w:tc>
          <w:tcPr>
            <w:tcW w:w="3005" w:type="dxa"/>
            <w:gridSpan w:val="2"/>
            <w:vAlign w:val="center"/>
          </w:tcPr>
          <w:p w14:paraId="3239DBB1" w14:textId="697ED773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Rozstrzygnięcie w sprawie rozpatrzenia uwagi</w:t>
            </w:r>
          </w:p>
        </w:tc>
        <w:tc>
          <w:tcPr>
            <w:tcW w:w="3263" w:type="dxa"/>
            <w:vAlign w:val="center"/>
          </w:tcPr>
          <w:p w14:paraId="70ADE1BA" w14:textId="77777777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Uzasadnienie uwagi</w:t>
            </w:r>
          </w:p>
        </w:tc>
      </w:tr>
      <w:tr w:rsidR="003F0B6B" w:rsidRPr="0022354B" w14:paraId="1A1B8695" w14:textId="77777777" w:rsidTr="003F0B6B">
        <w:tc>
          <w:tcPr>
            <w:tcW w:w="790" w:type="dxa"/>
            <w:vMerge/>
          </w:tcPr>
          <w:p w14:paraId="3C92D9C9" w14:textId="77777777" w:rsidR="003F0B6B" w:rsidRPr="0022354B" w:rsidRDefault="003F0B6B" w:rsidP="008C24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  <w:vMerge/>
          </w:tcPr>
          <w:p w14:paraId="7C445147" w14:textId="77777777" w:rsidR="003F0B6B" w:rsidRPr="0022354B" w:rsidRDefault="003F0B6B" w:rsidP="008C24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529" w:type="dxa"/>
            <w:vMerge/>
          </w:tcPr>
          <w:p w14:paraId="63EF1E7B" w14:textId="77777777" w:rsidR="003F0B6B" w:rsidRPr="0022354B" w:rsidRDefault="003F0B6B" w:rsidP="008C24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374" w:type="dxa"/>
            <w:vAlign w:val="center"/>
          </w:tcPr>
          <w:p w14:paraId="6771411A" w14:textId="77777777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Uwaga uwzględniona</w:t>
            </w:r>
          </w:p>
        </w:tc>
        <w:tc>
          <w:tcPr>
            <w:tcW w:w="1631" w:type="dxa"/>
            <w:vAlign w:val="center"/>
          </w:tcPr>
          <w:p w14:paraId="7EDB7C46" w14:textId="77777777" w:rsidR="003F0B6B" w:rsidRPr="0022354B" w:rsidRDefault="003F0B6B" w:rsidP="008C2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  <w:t>Uwaga nieuwzględniona</w:t>
            </w:r>
          </w:p>
        </w:tc>
        <w:tc>
          <w:tcPr>
            <w:tcW w:w="3263" w:type="dxa"/>
          </w:tcPr>
          <w:p w14:paraId="453B96F8" w14:textId="77777777" w:rsidR="003F0B6B" w:rsidRPr="0022354B" w:rsidRDefault="003F0B6B" w:rsidP="008C24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F0B6B" w:rsidRPr="0022354B" w14:paraId="1E23E154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2D06B77B" w14:textId="77777777" w:rsidR="003F0B6B" w:rsidRPr="0022354B" w:rsidRDefault="003F0B6B" w:rsidP="00696F4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33D7E383" w14:textId="59DF83F9" w:rsidR="003F0B6B" w:rsidRPr="0022354B" w:rsidRDefault="003F0B6B" w:rsidP="00132FA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Należy zabezpieczyć istniejący drzewostan oraz uzupełnić nasadzenia.</w:t>
            </w:r>
          </w:p>
          <w:p w14:paraId="5C75828A" w14:textId="73D2AD15" w:rsidR="003F0B6B" w:rsidRPr="0022354B" w:rsidRDefault="003F0B6B" w:rsidP="00132FA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1529" w:type="dxa"/>
          </w:tcPr>
          <w:p w14:paraId="48E09108" w14:textId="7D901DC6" w:rsidR="003F0B6B" w:rsidRPr="0022354B" w:rsidRDefault="003F0B6B" w:rsidP="008C24AE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Pytanie nr 2</w:t>
            </w:r>
          </w:p>
        </w:tc>
        <w:tc>
          <w:tcPr>
            <w:tcW w:w="1374" w:type="dxa"/>
          </w:tcPr>
          <w:p w14:paraId="6A28C475" w14:textId="37904000" w:rsidR="003F0B6B" w:rsidRPr="0022354B" w:rsidRDefault="000E3B47" w:rsidP="008C24A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1631" w:type="dxa"/>
          </w:tcPr>
          <w:p w14:paraId="3905B391" w14:textId="03B5E335" w:rsidR="003F0B6B" w:rsidRPr="0022354B" w:rsidRDefault="000E3B47" w:rsidP="008C24A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3263" w:type="dxa"/>
          </w:tcPr>
          <w:p w14:paraId="2AC68D35" w14:textId="315DF4BE" w:rsidR="003F0B6B" w:rsidRPr="0022354B" w:rsidRDefault="000E3B47" w:rsidP="008C24AE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W projekcie ujęto wskazany zakres w zadaniu nr 5 - </w:t>
            </w:r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Zabezpieczenie istniejącej zieleni i wykonanie nowych </w:t>
            </w:r>
            <w:proofErr w:type="spellStart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nasadzeń</w:t>
            </w:r>
            <w:proofErr w:type="spellEnd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w </w:t>
            </w:r>
            <w:proofErr w:type="spellStart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Foresterium</w:t>
            </w:r>
            <w:proofErr w:type="spellEnd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w Zagórzu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3F0B6B" w:rsidRPr="0022354B" w14:paraId="1A3DD163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6913028D" w14:textId="77777777" w:rsidR="003F0B6B" w:rsidRPr="0022354B" w:rsidRDefault="003F0B6B" w:rsidP="003F0B6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1955C3D3" w14:textId="0FD09772" w:rsidR="003F0B6B" w:rsidRPr="0022354B" w:rsidRDefault="003F0B6B" w:rsidP="00132FA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Budynek dawnego </w:t>
            </w:r>
            <w:proofErr w:type="spellStart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foresterium</w:t>
            </w:r>
            <w:proofErr w:type="spellEnd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został odbudowany bez zastosowania rynien i rur spustowych do odprowadzenie wód opadowych z połaci dachowych. Również nie zaprojektowano kanalizacji deszczowej, odwodnienia liniowego, drenażu ani innego sposobu odprowadzenia wód opadowych i przypowierzchniowych. Po krótkim czasie po oddaniu budynku do użytkowania okazało się, że występuje problem z gromadzeniem się wód opadowych i przypowierzchniowych przy budynku i w jego podpiwniczeniu. Dlatego realizacja planowanych inwestycji opisanych w załączniku nr 2 jest konieczna aby utrzymywać budynek w dobrym stanie technicznym.</w:t>
            </w:r>
          </w:p>
        </w:tc>
        <w:tc>
          <w:tcPr>
            <w:tcW w:w="1529" w:type="dxa"/>
          </w:tcPr>
          <w:p w14:paraId="0A463F03" w14:textId="60054C08" w:rsidR="003F0B6B" w:rsidRPr="0022354B" w:rsidRDefault="003F0B6B" w:rsidP="003F0B6B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Pytanie nr 2</w:t>
            </w:r>
          </w:p>
        </w:tc>
        <w:tc>
          <w:tcPr>
            <w:tcW w:w="1374" w:type="dxa"/>
          </w:tcPr>
          <w:p w14:paraId="43EC02E6" w14:textId="2D3327CC" w:rsidR="003F0B6B" w:rsidRPr="0022354B" w:rsidRDefault="000E3B47" w:rsidP="003F0B6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1631" w:type="dxa"/>
          </w:tcPr>
          <w:p w14:paraId="5037FCDB" w14:textId="1E8A78E8" w:rsidR="003F0B6B" w:rsidRPr="0022354B" w:rsidRDefault="000E3B47" w:rsidP="003F0B6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3263" w:type="dxa"/>
          </w:tcPr>
          <w:p w14:paraId="0EEC4C75" w14:textId="56715501" w:rsidR="003F0B6B" w:rsidRPr="0022354B" w:rsidRDefault="000E3B47" w:rsidP="003F0B6B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W projekcie ujęto wskazany zakres w zadaniu nr 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- </w:t>
            </w:r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Budowa systemu retencji lokalnej na terenie </w:t>
            </w:r>
            <w:proofErr w:type="spellStart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Foresterium</w:t>
            </w:r>
            <w:proofErr w:type="spellEnd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w Zagórzu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0E3B47" w:rsidRPr="0022354B" w14:paraId="36B910DC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4C5A014E" w14:textId="77777777" w:rsidR="000E3B47" w:rsidRPr="0022354B" w:rsidRDefault="000E3B47" w:rsidP="000E3B4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74C88A61" w14:textId="77777777" w:rsidR="000E3B47" w:rsidRPr="0022354B" w:rsidRDefault="000E3B47" w:rsidP="000E3B4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Ponadto należy zwrócić uwagę na zły stan roślin w istniejącym ogrodzie klauzurowym na terenie dawnego zespołu klasztornego. Zauważyć można liczne ubytki w </w:t>
            </w:r>
            <w:proofErr w:type="spellStart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nasadzeniach</w:t>
            </w:r>
            <w:proofErr w:type="spellEnd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, które powinny być uzupełnione. Należy też podjąć działania pielęgnacyjne, (np. wymiana gleby), które poprawiły by stan istniejącej roślinności. Ponadto zły stan drzew w pobliskim sadzie owocowym wymaga podjęcia pilnych prac zabezpieczających, widoczne są ubytki drzew, które prawdopodobnie obumarły w skutek zniszczeń dokonanych przez zwierzęta.</w:t>
            </w:r>
          </w:p>
          <w:p w14:paraId="4C71AFDC" w14:textId="77777777" w:rsidR="000E3B47" w:rsidRPr="0022354B" w:rsidRDefault="000E3B47" w:rsidP="000E3B4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Dlatego zasadnym jest uzupełnienie w sadzie drzewostanu oraz wykonanie zabezpieczeń pni drzew przed zgryzieniem przez zwierzęta, czy przed urazami mechanicznymi np. przy koszeniu.</w:t>
            </w:r>
          </w:p>
          <w:p w14:paraId="33F0EC6C" w14:textId="4074783E" w:rsidR="000E3B47" w:rsidRPr="0022354B" w:rsidRDefault="000E3B47" w:rsidP="000E3B4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Ogród klauzurowy oraz sad został odtworzony w roku 2013, od tej pory upłynęło sporo czasu. Cześć roślin (krzewów i drzew) obumarła. Powstały puste przestrzenie, które należy uzupełnić nowymi </w:t>
            </w:r>
            <w:proofErr w:type="spellStart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nasadzeniami</w:t>
            </w:r>
            <w:proofErr w:type="spellEnd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aby ogród i sad odzyskały dawny okazały wygląd.</w:t>
            </w:r>
          </w:p>
        </w:tc>
        <w:tc>
          <w:tcPr>
            <w:tcW w:w="1529" w:type="dxa"/>
          </w:tcPr>
          <w:p w14:paraId="3CAAB1F8" w14:textId="4642B841" w:rsidR="000E3B47" w:rsidRPr="0022354B" w:rsidRDefault="000E3B47" w:rsidP="000E3B47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Pytanie nr 2</w:t>
            </w:r>
          </w:p>
        </w:tc>
        <w:tc>
          <w:tcPr>
            <w:tcW w:w="1374" w:type="dxa"/>
          </w:tcPr>
          <w:p w14:paraId="7B7A3C8D" w14:textId="335EF3A9" w:rsidR="000E3B47" w:rsidRPr="0022354B" w:rsidRDefault="000E3B47" w:rsidP="000E3B4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1631" w:type="dxa"/>
          </w:tcPr>
          <w:p w14:paraId="1B71D5AD" w14:textId="5CB66625" w:rsidR="000E3B47" w:rsidRPr="0022354B" w:rsidRDefault="000E3B47" w:rsidP="000E3B4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3263" w:type="dxa"/>
          </w:tcPr>
          <w:p w14:paraId="791F096A" w14:textId="5C798BC8" w:rsidR="000E3B47" w:rsidRPr="0022354B" w:rsidRDefault="000E3B47" w:rsidP="000E3B47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W projekcie ujęto wskazany zakres w zadaniu nr 5 - </w:t>
            </w:r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Zabezpieczenie istniejącej zieleni i wykonanie nowych </w:t>
            </w:r>
            <w:proofErr w:type="spellStart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nasadzeń</w:t>
            </w:r>
            <w:proofErr w:type="spellEnd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w </w:t>
            </w:r>
            <w:proofErr w:type="spellStart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Foresterium</w:t>
            </w:r>
            <w:proofErr w:type="spellEnd"/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w Zagórzu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132FA9" w:rsidRPr="0022354B" w14:paraId="65FE96CA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0D5C8390" w14:textId="77777777" w:rsidR="00132FA9" w:rsidRPr="0022354B" w:rsidRDefault="00132FA9" w:rsidP="003F0B6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312FDD5E" w14:textId="7A58F15B" w:rsidR="00132FA9" w:rsidRPr="0022354B" w:rsidRDefault="00132FA9" w:rsidP="00132FA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Takich i podobnych inwestycji potrzebujemy jako mieszkańcy. Po latach tzw. „</w:t>
            </w:r>
            <w:proofErr w:type="spellStart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betonozy</w:t>
            </w:r>
            <w:proofErr w:type="spellEnd"/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” bardzo popularnej w całej Polsce przyszedł czas na tworzenie w miastach powierzchni biologicznie czynnych, terenów zielonych z drzewami, krzewami i kwiatami.</w:t>
            </w:r>
          </w:p>
        </w:tc>
        <w:tc>
          <w:tcPr>
            <w:tcW w:w="1529" w:type="dxa"/>
          </w:tcPr>
          <w:p w14:paraId="144C1F84" w14:textId="091EEEE1" w:rsidR="00132FA9" w:rsidRPr="0022354B" w:rsidRDefault="00132FA9" w:rsidP="003F0B6B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Pytanie nr </w:t>
            </w: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374" w:type="dxa"/>
          </w:tcPr>
          <w:p w14:paraId="4761BF8D" w14:textId="777FBC2A" w:rsidR="00132FA9" w:rsidRPr="0022354B" w:rsidRDefault="000E3B47" w:rsidP="003F0B6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1631" w:type="dxa"/>
          </w:tcPr>
          <w:p w14:paraId="0BFE71B2" w14:textId="7A628C98" w:rsidR="00132FA9" w:rsidRPr="0022354B" w:rsidRDefault="000E3B47" w:rsidP="003F0B6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3263" w:type="dxa"/>
          </w:tcPr>
          <w:p w14:paraId="3B5C7B9A" w14:textId="5DEC314F" w:rsidR="00132FA9" w:rsidRPr="0022354B" w:rsidRDefault="000E3B47" w:rsidP="003F0B6B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Uwaga znajduje swoje odzwierciedlenie w zadaniu nr 3 - </w:t>
            </w:r>
            <w:r w:rsidRPr="000E3B47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Stworzenie zielonej przestrzeni przy Urzędzie Miasta i Gminy Zagórz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.</w:t>
            </w:r>
          </w:p>
        </w:tc>
      </w:tr>
      <w:tr w:rsidR="00132FA9" w:rsidRPr="0022354B" w14:paraId="367D62EF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5203D47A" w14:textId="77777777" w:rsidR="00132FA9" w:rsidRPr="0022354B" w:rsidRDefault="00132FA9" w:rsidP="00132FA9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77FB39A3" w14:textId="27783DAD" w:rsidR="00132FA9" w:rsidRPr="0022354B" w:rsidRDefault="00132FA9" w:rsidP="00132FA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Bus</w:t>
            </w:r>
          </w:p>
        </w:tc>
        <w:tc>
          <w:tcPr>
            <w:tcW w:w="1529" w:type="dxa"/>
          </w:tcPr>
          <w:p w14:paraId="7BDF22F0" w14:textId="6A602372" w:rsidR="00132FA9" w:rsidRPr="0022354B" w:rsidRDefault="00132FA9" w:rsidP="00132FA9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Pytanie nr 3</w:t>
            </w:r>
          </w:p>
        </w:tc>
        <w:tc>
          <w:tcPr>
            <w:tcW w:w="1374" w:type="dxa"/>
          </w:tcPr>
          <w:p w14:paraId="3A4C53CA" w14:textId="492C901F" w:rsidR="00132FA9" w:rsidRPr="0022354B" w:rsidRDefault="000E3B47" w:rsidP="00132F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1631" w:type="dxa"/>
          </w:tcPr>
          <w:p w14:paraId="1D3736F0" w14:textId="28CB3195" w:rsidR="00132FA9" w:rsidRPr="0022354B" w:rsidRDefault="000E3B47" w:rsidP="00132FA9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263" w:type="dxa"/>
          </w:tcPr>
          <w:p w14:paraId="6A4364C2" w14:textId="1F4BB1A1" w:rsidR="00132FA9" w:rsidRPr="00A54782" w:rsidRDefault="000E3B47" w:rsidP="00A54782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Uwaga niezrozumiała, ponadto środki transportu nie są wydatkiem kwalifikowalnym w</w:t>
            </w:r>
            <w:r w:rsid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typie 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</w:t>
            </w:r>
            <w:r w:rsid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projektów: </w:t>
            </w:r>
            <w:r w:rsidR="00A54782"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Oparte na przyrodzie inwestycje w niebieską lub zieloną infrastrukturę </w:t>
            </w:r>
            <w:r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Działani</w:t>
            </w:r>
            <w:r w:rsidR="00A54782"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a</w:t>
            </w:r>
            <w:r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2.05 FEP 2021-2027.</w:t>
            </w:r>
          </w:p>
        </w:tc>
      </w:tr>
      <w:tr w:rsidR="00A54782" w:rsidRPr="0022354B" w14:paraId="648AF5FB" w14:textId="77777777" w:rsidTr="003F0B6B">
        <w:trPr>
          <w:trHeight w:val="679"/>
        </w:trPr>
        <w:tc>
          <w:tcPr>
            <w:tcW w:w="790" w:type="dxa"/>
            <w:vAlign w:val="center"/>
          </w:tcPr>
          <w:p w14:paraId="715391E5" w14:textId="77777777" w:rsidR="00A54782" w:rsidRPr="0022354B" w:rsidRDefault="00A54782" w:rsidP="00A5478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</w:p>
        </w:tc>
        <w:tc>
          <w:tcPr>
            <w:tcW w:w="4988" w:type="dxa"/>
          </w:tcPr>
          <w:p w14:paraId="2E1104D7" w14:textId="01F5BA15" w:rsidR="00A54782" w:rsidRPr="0022354B" w:rsidRDefault="00A54782" w:rsidP="00A5478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Ładowarka do samochodów elektrycznych</w:t>
            </w:r>
          </w:p>
        </w:tc>
        <w:tc>
          <w:tcPr>
            <w:tcW w:w="1529" w:type="dxa"/>
          </w:tcPr>
          <w:p w14:paraId="5DF36F51" w14:textId="053CC727" w:rsidR="00A54782" w:rsidRPr="0022354B" w:rsidRDefault="00A54782" w:rsidP="00A54782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 w:rsidRPr="0022354B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Pytanie nr 3</w:t>
            </w:r>
          </w:p>
        </w:tc>
        <w:tc>
          <w:tcPr>
            <w:tcW w:w="1374" w:type="dxa"/>
          </w:tcPr>
          <w:p w14:paraId="5F024DA4" w14:textId="5C339998" w:rsidR="00A54782" w:rsidRPr="0022354B" w:rsidRDefault="00A54782" w:rsidP="00A54782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1631" w:type="dxa"/>
          </w:tcPr>
          <w:p w14:paraId="766976E6" w14:textId="429856BA" w:rsidR="00A54782" w:rsidRPr="0022354B" w:rsidRDefault="00A54782" w:rsidP="00A54782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263" w:type="dxa"/>
          </w:tcPr>
          <w:p w14:paraId="47034C17" w14:textId="1BE22B1F" w:rsidR="00A54782" w:rsidRPr="0022354B" w:rsidRDefault="00A54782" w:rsidP="00A54782">
            <w:pP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Wskazany w uwadze wydatek nie znajduje się na liście wydatków kwalifikowanych dla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typ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u projektów: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 </w:t>
            </w:r>
            <w:r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Oparte na przyrodzie inwestycje w </w:t>
            </w:r>
            <w:r w:rsidRPr="00A54782"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lastRenderedPageBreak/>
              <w:t>niebieską lub zieloną infrastrukturę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Działani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2.05 FEP 2021-2027.</w:t>
            </w:r>
            <w:r>
              <w:rPr>
                <w:rFonts w:asciiTheme="majorHAnsi" w:hAnsiTheme="majorHAnsi" w:cstheme="majorHAnsi"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14:paraId="616DA6A5" w14:textId="77777777" w:rsidR="00696F4D" w:rsidRPr="0022354B" w:rsidRDefault="00696F4D">
      <w:pPr>
        <w:rPr>
          <w:rFonts w:asciiTheme="majorHAnsi" w:hAnsiTheme="majorHAnsi" w:cstheme="majorHAnsi"/>
          <w:b/>
          <w:lang w:val="pl-PL"/>
        </w:rPr>
      </w:pPr>
    </w:p>
    <w:sectPr w:rsidR="00696F4D" w:rsidRPr="0022354B" w:rsidSect="00696F4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72398"/>
      <w:docPartObj>
        <w:docPartGallery w:val="Page Numbers (Bottom of Page)"/>
        <w:docPartUnique/>
      </w:docPartObj>
    </w:sdtPr>
    <w:sdtContent>
      <w:p w14:paraId="73870F4B" w14:textId="77777777" w:rsidR="00696F4D" w:rsidRPr="00AE3458" w:rsidRDefault="00696F4D" w:rsidP="001B65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933A03"/>
    <w:multiLevelType w:val="multilevel"/>
    <w:tmpl w:val="17BB22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EC6835"/>
    <w:multiLevelType w:val="hybridMultilevel"/>
    <w:tmpl w:val="02CEDB96"/>
    <w:lvl w:ilvl="0" w:tplc="D52A66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D6CDC"/>
    <w:multiLevelType w:val="hybridMultilevel"/>
    <w:tmpl w:val="C1C2C892"/>
    <w:lvl w:ilvl="0" w:tplc="110A0C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BB2273"/>
    <w:multiLevelType w:val="multilevel"/>
    <w:tmpl w:val="17BB22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73CB1"/>
    <w:multiLevelType w:val="multilevel"/>
    <w:tmpl w:val="18C73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42D2A"/>
    <w:multiLevelType w:val="hybridMultilevel"/>
    <w:tmpl w:val="B01CC7FA"/>
    <w:lvl w:ilvl="0" w:tplc="5A1E9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11696"/>
    <w:multiLevelType w:val="hybridMultilevel"/>
    <w:tmpl w:val="58D68CB8"/>
    <w:lvl w:ilvl="0" w:tplc="DBEC7F8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52436D"/>
    <w:multiLevelType w:val="hybridMultilevel"/>
    <w:tmpl w:val="C2C0D708"/>
    <w:lvl w:ilvl="0" w:tplc="D52A66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A96C"/>
    <w:multiLevelType w:val="hybridMultilevel"/>
    <w:tmpl w:val="6751D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5E465A"/>
    <w:multiLevelType w:val="hybridMultilevel"/>
    <w:tmpl w:val="7520C144"/>
    <w:lvl w:ilvl="0" w:tplc="D52A66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51FC"/>
    <w:multiLevelType w:val="hybridMultilevel"/>
    <w:tmpl w:val="D37A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0065"/>
    <w:multiLevelType w:val="hybridMultilevel"/>
    <w:tmpl w:val="AC8884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2DB5"/>
    <w:multiLevelType w:val="hybridMultilevel"/>
    <w:tmpl w:val="8294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15F13"/>
    <w:multiLevelType w:val="hybridMultilevel"/>
    <w:tmpl w:val="67CEA2F2"/>
    <w:lvl w:ilvl="0" w:tplc="DBEC7F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C5F62"/>
    <w:multiLevelType w:val="hybridMultilevel"/>
    <w:tmpl w:val="1786ADF4"/>
    <w:lvl w:ilvl="0" w:tplc="5A1E90E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62215F"/>
    <w:multiLevelType w:val="multilevel"/>
    <w:tmpl w:val="6562215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0A21"/>
    <w:multiLevelType w:val="hybridMultilevel"/>
    <w:tmpl w:val="9618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9786">
    <w:abstractNumId w:val="8"/>
  </w:num>
  <w:num w:numId="2" w16cid:durableId="331180996">
    <w:abstractNumId w:val="6"/>
  </w:num>
  <w:num w:numId="3" w16cid:durableId="49380136">
    <w:abstractNumId w:val="5"/>
  </w:num>
  <w:num w:numId="4" w16cid:durableId="1253706161">
    <w:abstractNumId w:val="4"/>
  </w:num>
  <w:num w:numId="5" w16cid:durableId="1186944565">
    <w:abstractNumId w:val="7"/>
  </w:num>
  <w:num w:numId="6" w16cid:durableId="326985839">
    <w:abstractNumId w:val="3"/>
  </w:num>
  <w:num w:numId="7" w16cid:durableId="450827190">
    <w:abstractNumId w:val="2"/>
  </w:num>
  <w:num w:numId="8" w16cid:durableId="1217888052">
    <w:abstractNumId w:val="1"/>
  </w:num>
  <w:num w:numId="9" w16cid:durableId="142628502">
    <w:abstractNumId w:val="0"/>
  </w:num>
  <w:num w:numId="10" w16cid:durableId="1825975049">
    <w:abstractNumId w:val="24"/>
  </w:num>
  <w:num w:numId="11" w16cid:durableId="369692043">
    <w:abstractNumId w:val="12"/>
  </w:num>
  <w:num w:numId="12" w16cid:durableId="397749355">
    <w:abstractNumId w:val="21"/>
  </w:num>
  <w:num w:numId="13" w16cid:durableId="2028368394">
    <w:abstractNumId w:val="11"/>
  </w:num>
  <w:num w:numId="14" w16cid:durableId="1566136576">
    <w:abstractNumId w:val="22"/>
  </w:num>
  <w:num w:numId="15" w16cid:durableId="2053115707">
    <w:abstractNumId w:val="14"/>
  </w:num>
  <w:num w:numId="16" w16cid:durableId="1969622427">
    <w:abstractNumId w:val="23"/>
  </w:num>
  <w:num w:numId="17" w16cid:durableId="231040624">
    <w:abstractNumId w:val="15"/>
  </w:num>
  <w:num w:numId="18" w16cid:durableId="1104232583">
    <w:abstractNumId w:val="19"/>
  </w:num>
  <w:num w:numId="19" w16cid:durableId="1436823641">
    <w:abstractNumId w:val="9"/>
  </w:num>
  <w:num w:numId="20" w16cid:durableId="1745758358">
    <w:abstractNumId w:val="13"/>
  </w:num>
  <w:num w:numId="21" w16cid:durableId="573899201">
    <w:abstractNumId w:val="25"/>
  </w:num>
  <w:num w:numId="22" w16cid:durableId="1072042580">
    <w:abstractNumId w:val="20"/>
  </w:num>
  <w:num w:numId="23" w16cid:durableId="1098217834">
    <w:abstractNumId w:val="16"/>
  </w:num>
  <w:num w:numId="24" w16cid:durableId="1459687949">
    <w:abstractNumId w:val="18"/>
  </w:num>
  <w:num w:numId="25" w16cid:durableId="1691101533">
    <w:abstractNumId w:val="10"/>
  </w:num>
  <w:num w:numId="26" w16cid:durableId="1656299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3B47"/>
    <w:rsid w:val="00132FA9"/>
    <w:rsid w:val="0015074B"/>
    <w:rsid w:val="00155073"/>
    <w:rsid w:val="0022354B"/>
    <w:rsid w:val="0029639D"/>
    <w:rsid w:val="00326F90"/>
    <w:rsid w:val="00360235"/>
    <w:rsid w:val="003F0B6B"/>
    <w:rsid w:val="005C6F36"/>
    <w:rsid w:val="00696F4D"/>
    <w:rsid w:val="00A54782"/>
    <w:rsid w:val="00AA1D8D"/>
    <w:rsid w:val="00B47730"/>
    <w:rsid w:val="00BC05B8"/>
    <w:rsid w:val="00CB0664"/>
    <w:rsid w:val="00D94E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91B43"/>
  <w14:defaultImageDpi w14:val="300"/>
  <w15:docId w15:val="{2D8DB0C1-57A8-448E-8485-2C36374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link w:val="BezodstpwZnak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qFormat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360235"/>
  </w:style>
  <w:style w:type="character" w:styleId="Hipercze">
    <w:name w:val="Hyperlink"/>
    <w:basedOn w:val="Domylnaczcionkaakapitu"/>
    <w:uiPriority w:val="99"/>
    <w:unhideWhenUsed/>
    <w:rsid w:val="00696F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4D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qFormat/>
    <w:rsid w:val="0069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gor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2120</Words>
  <Characters>12721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Paweł Mentelski</cp:lastModifiedBy>
  <cp:revision>2</cp:revision>
  <dcterms:created xsi:type="dcterms:W3CDTF">2025-09-08T15:54:00Z</dcterms:created>
  <dcterms:modified xsi:type="dcterms:W3CDTF">2025-09-08T15:54:00Z</dcterms:modified>
  <cp:category/>
</cp:coreProperties>
</file>